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481C" w:rsidRDefault="00A177E8" w:rsidP="00A177E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АДМИНИСТРАЦИЯ  ЕРМАКОВСКОГО СЕЛЬСОВЕТА  </w:t>
      </w:r>
    </w:p>
    <w:p w:rsidR="00A177E8" w:rsidRDefault="00A177E8" w:rsidP="00A177E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 xml:space="preserve">КОЧКОВСКОГО РАЙОНА </w:t>
      </w:r>
    </w:p>
    <w:p w:rsidR="00A177E8" w:rsidRDefault="00A177E8" w:rsidP="00A177E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НОВОСИБИРСКОЙ ОБЛАСТИ</w:t>
      </w:r>
    </w:p>
    <w:p w:rsidR="00A177E8" w:rsidRPr="00C04C81" w:rsidRDefault="00A177E8" w:rsidP="00A177E8">
      <w:pPr>
        <w:pStyle w:val="ConsPlusTitle"/>
        <w:widowControl/>
        <w:jc w:val="center"/>
        <w:rPr>
          <w:rFonts w:ascii="Times New Roman" w:hAnsi="Times New Roman" w:cs="Times New Roman"/>
          <w:sz w:val="28"/>
          <w:szCs w:val="28"/>
        </w:rPr>
      </w:pPr>
    </w:p>
    <w:p w:rsidR="00A177E8" w:rsidRDefault="00A177E8" w:rsidP="00A177E8">
      <w:pPr>
        <w:pStyle w:val="ConsPlusTitle"/>
        <w:widowControl/>
      </w:pPr>
    </w:p>
    <w:p w:rsidR="00A177E8" w:rsidRDefault="00A177E8" w:rsidP="00A177E8">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ПОСТАНОВЛЕНИЕ</w:t>
      </w:r>
    </w:p>
    <w:p w:rsidR="00A177E8" w:rsidRDefault="00A177E8" w:rsidP="00A177E8">
      <w:pPr>
        <w:pStyle w:val="ConsPlusTitle"/>
        <w:widowControl/>
        <w:jc w:val="center"/>
        <w:rPr>
          <w:rFonts w:ascii="Times New Roman" w:hAnsi="Times New Roman" w:cs="Times New Roman"/>
          <w:sz w:val="28"/>
          <w:szCs w:val="28"/>
        </w:rPr>
      </w:pPr>
    </w:p>
    <w:p w:rsidR="00A177E8" w:rsidRPr="005E31FA" w:rsidRDefault="00A177E8" w:rsidP="00A177E8">
      <w:pPr>
        <w:pStyle w:val="ConsPlusTitle"/>
        <w:widowControl/>
        <w:jc w:val="center"/>
        <w:rPr>
          <w:rFonts w:ascii="Times New Roman" w:hAnsi="Times New Roman" w:cs="Times New Roman"/>
          <w:sz w:val="28"/>
          <w:szCs w:val="28"/>
        </w:rPr>
      </w:pPr>
      <w:r w:rsidRPr="005E31FA">
        <w:rPr>
          <w:rFonts w:ascii="Times New Roman" w:hAnsi="Times New Roman" w:cs="Times New Roman"/>
          <w:sz w:val="28"/>
          <w:szCs w:val="28"/>
        </w:rPr>
        <w:t xml:space="preserve">от </w:t>
      </w:r>
      <w:r>
        <w:rPr>
          <w:rFonts w:ascii="Times New Roman" w:hAnsi="Times New Roman" w:cs="Times New Roman"/>
          <w:sz w:val="28"/>
          <w:szCs w:val="28"/>
        </w:rPr>
        <w:t>29.</w:t>
      </w:r>
      <w:r w:rsidR="00D60C9C">
        <w:rPr>
          <w:rFonts w:ascii="Times New Roman" w:hAnsi="Times New Roman" w:cs="Times New Roman"/>
          <w:sz w:val="28"/>
          <w:szCs w:val="28"/>
        </w:rPr>
        <w:t>07</w:t>
      </w:r>
      <w:r>
        <w:rPr>
          <w:rFonts w:ascii="Times New Roman" w:hAnsi="Times New Roman" w:cs="Times New Roman"/>
          <w:sz w:val="28"/>
          <w:szCs w:val="28"/>
        </w:rPr>
        <w:t>.201</w:t>
      </w:r>
      <w:r w:rsidR="00D60C9C">
        <w:rPr>
          <w:rFonts w:ascii="Times New Roman" w:hAnsi="Times New Roman" w:cs="Times New Roman"/>
          <w:sz w:val="28"/>
          <w:szCs w:val="28"/>
        </w:rPr>
        <w:t>9</w:t>
      </w:r>
      <w:r w:rsidRPr="005E31FA">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E31FA">
        <w:rPr>
          <w:rFonts w:ascii="Times New Roman" w:hAnsi="Times New Roman" w:cs="Times New Roman"/>
          <w:sz w:val="28"/>
          <w:szCs w:val="28"/>
        </w:rPr>
        <w:t xml:space="preserve">  № </w:t>
      </w:r>
      <w:r w:rsidR="00D60C9C">
        <w:rPr>
          <w:rFonts w:ascii="Times New Roman" w:hAnsi="Times New Roman" w:cs="Times New Roman"/>
          <w:sz w:val="28"/>
          <w:szCs w:val="28"/>
        </w:rPr>
        <w:t>64</w:t>
      </w:r>
    </w:p>
    <w:p w:rsidR="00061EF9" w:rsidRPr="00061EF9" w:rsidRDefault="00061EF9" w:rsidP="00061EF9">
      <w:pPr>
        <w:spacing w:after="0" w:line="240" w:lineRule="auto"/>
        <w:jc w:val="center"/>
        <w:rPr>
          <w:rFonts w:ascii="Times New Roman" w:eastAsia="Times New Roman" w:hAnsi="Times New Roman" w:cs="Times New Roman"/>
          <w:b/>
          <w:sz w:val="28"/>
          <w:szCs w:val="28"/>
          <w:lang w:eastAsia="ru-RU"/>
        </w:rPr>
      </w:pPr>
    </w:p>
    <w:p w:rsidR="009370BF" w:rsidRDefault="00D60C9C" w:rsidP="009370BF">
      <w:pPr>
        <w:spacing w:after="0" w:line="240" w:lineRule="auto"/>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0"/>
          <w:lang w:eastAsia="ru-RU"/>
        </w:rPr>
        <w:t>О внесении изменений в</w:t>
      </w:r>
      <w:r w:rsidR="00F870F7" w:rsidRPr="00F870F7">
        <w:rPr>
          <w:rFonts w:ascii="Times New Roman" w:eastAsia="Times New Roman" w:hAnsi="Times New Roman" w:cs="Times New Roman"/>
          <w:sz w:val="28"/>
          <w:szCs w:val="20"/>
          <w:lang w:eastAsia="ru-RU"/>
        </w:rPr>
        <w:t xml:space="preserve"> </w:t>
      </w:r>
      <w:r w:rsidR="00F870F7" w:rsidRPr="00F870F7">
        <w:rPr>
          <w:rFonts w:ascii="Times New Roman" w:eastAsia="Times New Roman" w:hAnsi="Times New Roman" w:cs="Times New Roman"/>
          <w:sz w:val="28"/>
          <w:szCs w:val="28"/>
          <w:lang w:eastAsia="ru-RU"/>
        </w:rPr>
        <w:t>Поряд</w:t>
      </w:r>
      <w:r>
        <w:rPr>
          <w:rFonts w:ascii="Times New Roman" w:eastAsia="Times New Roman" w:hAnsi="Times New Roman" w:cs="Times New Roman"/>
          <w:sz w:val="28"/>
          <w:szCs w:val="28"/>
          <w:lang w:eastAsia="ru-RU"/>
        </w:rPr>
        <w:t>о</w:t>
      </w:r>
      <w:r w:rsidR="00F870F7" w:rsidRPr="00F870F7">
        <w:rPr>
          <w:rFonts w:ascii="Times New Roman" w:eastAsia="Times New Roman" w:hAnsi="Times New Roman" w:cs="Times New Roman"/>
          <w:sz w:val="28"/>
          <w:szCs w:val="28"/>
          <w:lang w:eastAsia="ru-RU"/>
        </w:rPr>
        <w:t xml:space="preserve">к составления и ведения </w:t>
      </w:r>
      <w:r w:rsidR="00F870F7" w:rsidRPr="00F870F7">
        <w:rPr>
          <w:rFonts w:ascii="Times New Roman" w:eastAsia="Times New Roman" w:hAnsi="Times New Roman" w:cs="Times New Roman"/>
          <w:bCs/>
          <w:sz w:val="28"/>
          <w:szCs w:val="28"/>
          <w:lang w:eastAsia="ru-RU"/>
        </w:rPr>
        <w:t xml:space="preserve">сводной </w:t>
      </w:r>
      <w:proofErr w:type="gramStart"/>
      <w:r w:rsidR="00F870F7" w:rsidRPr="00F870F7">
        <w:rPr>
          <w:rFonts w:ascii="Times New Roman" w:eastAsia="Times New Roman" w:hAnsi="Times New Roman" w:cs="Times New Roman"/>
          <w:bCs/>
          <w:sz w:val="28"/>
          <w:szCs w:val="28"/>
          <w:lang w:eastAsia="ru-RU"/>
        </w:rPr>
        <w:t>бюджетной</w:t>
      </w:r>
      <w:proofErr w:type="gramEnd"/>
    </w:p>
    <w:p w:rsidR="00F870F7" w:rsidRPr="00F870F7" w:rsidRDefault="00F870F7" w:rsidP="009370BF">
      <w:pPr>
        <w:pStyle w:val="ad"/>
        <w:jc w:val="center"/>
        <w:rPr>
          <w:rFonts w:ascii="Times New Roman" w:eastAsia="Times New Roman" w:hAnsi="Times New Roman" w:cs="Times New Roman"/>
          <w:bCs/>
          <w:sz w:val="28"/>
          <w:szCs w:val="28"/>
          <w:lang w:eastAsia="ru-RU"/>
        </w:rPr>
      </w:pPr>
      <w:r w:rsidRPr="009370BF">
        <w:rPr>
          <w:rFonts w:ascii="Times New Roman" w:hAnsi="Times New Roman" w:cs="Times New Roman"/>
          <w:sz w:val="28"/>
          <w:szCs w:val="28"/>
          <w:lang w:eastAsia="ru-RU"/>
        </w:rPr>
        <w:t xml:space="preserve">росписи бюджета </w:t>
      </w:r>
      <w:r w:rsidR="00A177E8">
        <w:rPr>
          <w:rFonts w:ascii="Times New Roman" w:hAnsi="Times New Roman" w:cs="Times New Roman"/>
          <w:sz w:val="28"/>
          <w:szCs w:val="28"/>
          <w:lang w:eastAsia="ru-RU"/>
        </w:rPr>
        <w:t xml:space="preserve">Ермаковского сельсовета </w:t>
      </w:r>
      <w:proofErr w:type="spellStart"/>
      <w:r w:rsidR="00912BDD" w:rsidRPr="009370BF">
        <w:rPr>
          <w:rFonts w:ascii="Times New Roman" w:hAnsi="Times New Roman" w:cs="Times New Roman"/>
          <w:sz w:val="28"/>
          <w:szCs w:val="28"/>
          <w:lang w:eastAsia="ru-RU"/>
        </w:rPr>
        <w:t>Кочковского</w:t>
      </w:r>
      <w:proofErr w:type="spellEnd"/>
      <w:r w:rsidRPr="009370BF">
        <w:rPr>
          <w:rFonts w:ascii="Times New Roman" w:hAnsi="Times New Roman" w:cs="Times New Roman"/>
          <w:sz w:val="28"/>
          <w:szCs w:val="28"/>
          <w:lang w:eastAsia="ru-RU"/>
        </w:rPr>
        <w:t xml:space="preserve"> района Новосибирской области, бюджетных росписей главных распорядителей (распорядителей) средств </w:t>
      </w:r>
      <w:r w:rsidR="00A177E8">
        <w:rPr>
          <w:rFonts w:ascii="Times New Roman" w:hAnsi="Times New Roman" w:cs="Times New Roman"/>
          <w:sz w:val="28"/>
          <w:szCs w:val="28"/>
          <w:lang w:eastAsia="ru-RU"/>
        </w:rPr>
        <w:t>местного</w:t>
      </w:r>
      <w:r w:rsidRPr="009370BF">
        <w:rPr>
          <w:rFonts w:ascii="Times New Roman" w:hAnsi="Times New Roman" w:cs="Times New Roman"/>
          <w:sz w:val="28"/>
          <w:szCs w:val="28"/>
          <w:lang w:eastAsia="ru-RU"/>
        </w:rPr>
        <w:t xml:space="preserve"> бюджета и главных администраторов источников финансирования дефицита </w:t>
      </w:r>
      <w:r w:rsidR="00A177E8">
        <w:rPr>
          <w:rFonts w:ascii="Times New Roman" w:eastAsia="Times New Roman" w:hAnsi="Times New Roman" w:cs="Times New Roman"/>
          <w:bCs/>
          <w:sz w:val="28"/>
          <w:szCs w:val="28"/>
          <w:lang w:eastAsia="ru-RU"/>
        </w:rPr>
        <w:t>местного</w:t>
      </w:r>
      <w:r w:rsidRPr="00F870F7">
        <w:rPr>
          <w:rFonts w:ascii="Times New Roman" w:eastAsia="Times New Roman" w:hAnsi="Times New Roman" w:cs="Times New Roman"/>
          <w:bCs/>
          <w:sz w:val="28"/>
          <w:szCs w:val="28"/>
          <w:lang w:eastAsia="ru-RU"/>
        </w:rPr>
        <w:t xml:space="preserve"> бюджета</w:t>
      </w:r>
    </w:p>
    <w:p w:rsidR="00F870F7" w:rsidRPr="00F870F7" w:rsidRDefault="00F870F7" w:rsidP="00F870F7">
      <w:pPr>
        <w:tabs>
          <w:tab w:val="left" w:pos="708"/>
          <w:tab w:val="center" w:pos="4536"/>
          <w:tab w:val="right" w:pos="9072"/>
        </w:tabs>
        <w:spacing w:after="0" w:line="240" w:lineRule="auto"/>
        <w:ind w:right="21"/>
        <w:jc w:val="center"/>
        <w:rPr>
          <w:rFonts w:ascii="Times New Roman" w:eastAsia="Times New Roman" w:hAnsi="Times New Roman" w:cs="Times New Roman"/>
          <w:sz w:val="28"/>
          <w:szCs w:val="20"/>
          <w:lang w:eastAsia="ru-RU"/>
        </w:rPr>
      </w:pPr>
      <w:r w:rsidRPr="00F870F7">
        <w:rPr>
          <w:rFonts w:ascii="Times New Roman" w:eastAsia="Times New Roman" w:hAnsi="Times New Roman" w:cs="Times New Roman"/>
          <w:sz w:val="28"/>
          <w:szCs w:val="28"/>
          <w:lang w:eastAsia="ru-RU"/>
        </w:rPr>
        <w:t xml:space="preserve"> </w:t>
      </w:r>
    </w:p>
    <w:p w:rsidR="00D5373A" w:rsidRDefault="00D5373A" w:rsidP="00F870F7">
      <w:pPr>
        <w:spacing w:after="0" w:line="240" w:lineRule="auto"/>
        <w:ind w:firstLine="709"/>
        <w:jc w:val="both"/>
        <w:rPr>
          <w:rFonts w:ascii="Times New Roman" w:eastAsia="Times New Roman" w:hAnsi="Times New Roman" w:cs="Times New Roman"/>
          <w:sz w:val="28"/>
          <w:szCs w:val="28"/>
          <w:lang w:eastAsia="ru-RU"/>
        </w:rPr>
      </w:pPr>
    </w:p>
    <w:p w:rsidR="00F870F7" w:rsidRPr="009C481C" w:rsidRDefault="00F870F7" w:rsidP="009C481C">
      <w:pPr>
        <w:spacing w:after="0" w:line="240" w:lineRule="auto"/>
        <w:ind w:firstLine="709"/>
        <w:jc w:val="both"/>
        <w:rPr>
          <w:rFonts w:ascii="Times New Roman" w:eastAsia="Times New Roman" w:hAnsi="Times New Roman" w:cs="Times New Roman"/>
          <w:b/>
          <w:sz w:val="28"/>
          <w:szCs w:val="28"/>
          <w:lang w:eastAsia="ru-RU"/>
        </w:rPr>
      </w:pPr>
      <w:r w:rsidRPr="00F870F7">
        <w:rPr>
          <w:rFonts w:ascii="Times New Roman" w:eastAsia="Times New Roman" w:hAnsi="Times New Roman" w:cs="Times New Roman"/>
          <w:sz w:val="28"/>
          <w:szCs w:val="28"/>
          <w:lang w:eastAsia="ru-RU"/>
        </w:rPr>
        <w:t>В соответствии со статьями 217 и 219.1 Бюджетного кодекса Российской Федерации</w:t>
      </w:r>
      <w:r>
        <w:rPr>
          <w:rFonts w:ascii="Times New Roman" w:eastAsia="Times New Roman" w:hAnsi="Times New Roman" w:cs="Times New Roman"/>
          <w:sz w:val="28"/>
          <w:szCs w:val="28"/>
          <w:lang w:eastAsia="ru-RU"/>
        </w:rPr>
        <w:t>,</w:t>
      </w:r>
      <w:r w:rsidRPr="00F870F7">
        <w:rPr>
          <w:rFonts w:ascii="Times New Roman" w:eastAsia="Times New Roman" w:hAnsi="Times New Roman" w:cs="Times New Roman"/>
          <w:sz w:val="28"/>
          <w:szCs w:val="28"/>
          <w:lang w:eastAsia="ru-RU"/>
        </w:rPr>
        <w:t xml:space="preserve"> в целях организации исполнения </w:t>
      </w:r>
      <w:r w:rsidR="00A177E8">
        <w:rPr>
          <w:rFonts w:ascii="Times New Roman" w:eastAsia="Times New Roman" w:hAnsi="Times New Roman" w:cs="Times New Roman"/>
          <w:sz w:val="28"/>
          <w:szCs w:val="28"/>
          <w:lang w:eastAsia="ru-RU"/>
        </w:rPr>
        <w:t>местного</w:t>
      </w:r>
      <w:r w:rsidRPr="00F870F7">
        <w:rPr>
          <w:rFonts w:ascii="Times New Roman" w:eastAsia="Times New Roman" w:hAnsi="Times New Roman" w:cs="Times New Roman"/>
          <w:sz w:val="28"/>
          <w:szCs w:val="28"/>
          <w:lang w:eastAsia="ru-RU"/>
        </w:rPr>
        <w:t xml:space="preserve"> бюджета по расходам и источникам финансирования дефицита </w:t>
      </w:r>
      <w:r w:rsidR="00A177E8">
        <w:rPr>
          <w:rFonts w:ascii="Times New Roman" w:eastAsia="Times New Roman" w:hAnsi="Times New Roman" w:cs="Times New Roman"/>
          <w:sz w:val="28"/>
          <w:szCs w:val="28"/>
          <w:lang w:eastAsia="ru-RU"/>
        </w:rPr>
        <w:t>местного</w:t>
      </w:r>
      <w:r w:rsidRPr="00F870F7">
        <w:rPr>
          <w:rFonts w:ascii="Times New Roman" w:eastAsia="Times New Roman" w:hAnsi="Times New Roman" w:cs="Times New Roman"/>
          <w:sz w:val="28"/>
          <w:szCs w:val="28"/>
          <w:lang w:eastAsia="ru-RU"/>
        </w:rPr>
        <w:t xml:space="preserve"> бюджета,</w:t>
      </w:r>
      <w:r w:rsidR="009C481C">
        <w:rPr>
          <w:rFonts w:ascii="Times New Roman" w:eastAsia="Times New Roman" w:hAnsi="Times New Roman" w:cs="Times New Roman"/>
          <w:sz w:val="28"/>
          <w:szCs w:val="28"/>
          <w:lang w:eastAsia="ru-RU"/>
        </w:rPr>
        <w:t xml:space="preserve"> </w:t>
      </w:r>
      <w:r w:rsidR="009C481C" w:rsidRPr="009C481C">
        <w:rPr>
          <w:rFonts w:ascii="Times New Roman" w:eastAsia="Times New Roman" w:hAnsi="Times New Roman" w:cs="Times New Roman"/>
          <w:b/>
          <w:sz w:val="28"/>
          <w:szCs w:val="28"/>
          <w:lang w:eastAsia="ru-RU"/>
        </w:rPr>
        <w:t>Администрация Ермаковского сельсовета</w:t>
      </w:r>
      <w:r w:rsidRPr="009C481C">
        <w:rPr>
          <w:rFonts w:ascii="Times New Roman" w:eastAsia="Times New Roman" w:hAnsi="Times New Roman" w:cs="Times New Roman"/>
          <w:b/>
          <w:sz w:val="28"/>
          <w:szCs w:val="28"/>
          <w:lang w:eastAsia="ru-RU"/>
        </w:rPr>
        <w:t xml:space="preserve"> ПОСТАНОВЛЯ</w:t>
      </w:r>
      <w:r w:rsidR="009C481C" w:rsidRPr="009C481C">
        <w:rPr>
          <w:rFonts w:ascii="Times New Roman" w:eastAsia="Times New Roman" w:hAnsi="Times New Roman" w:cs="Times New Roman"/>
          <w:b/>
          <w:sz w:val="28"/>
          <w:szCs w:val="28"/>
          <w:lang w:eastAsia="ru-RU"/>
        </w:rPr>
        <w:t>ЕТ</w:t>
      </w:r>
      <w:r w:rsidRPr="009C481C">
        <w:rPr>
          <w:rFonts w:ascii="Times New Roman" w:eastAsia="Times New Roman" w:hAnsi="Times New Roman" w:cs="Times New Roman"/>
          <w:b/>
          <w:sz w:val="28"/>
          <w:szCs w:val="28"/>
          <w:lang w:eastAsia="ru-RU"/>
        </w:rPr>
        <w:t>:</w:t>
      </w:r>
    </w:p>
    <w:p w:rsidR="00D60C9C" w:rsidRDefault="00F870F7" w:rsidP="00A177E8">
      <w:pPr>
        <w:spacing w:after="0" w:line="240" w:lineRule="auto"/>
        <w:ind w:firstLine="284"/>
        <w:jc w:val="both"/>
        <w:rPr>
          <w:rFonts w:ascii="Times New Roman" w:eastAsia="Times New Roman" w:hAnsi="Times New Roman" w:cs="Times New Roman"/>
          <w:bCs/>
          <w:sz w:val="28"/>
          <w:szCs w:val="28"/>
          <w:lang w:eastAsia="ru-RU"/>
        </w:rPr>
      </w:pPr>
      <w:r>
        <w:rPr>
          <w:rFonts w:ascii="Times New Roman" w:eastAsia="Times New Roman" w:hAnsi="Times New Roman" w:cs="Times New Roman"/>
          <w:sz w:val="28"/>
          <w:szCs w:val="28"/>
          <w:lang w:eastAsia="ru-RU"/>
        </w:rPr>
        <w:t>1.</w:t>
      </w:r>
      <w:r w:rsidR="009370BF">
        <w:rPr>
          <w:rFonts w:ascii="Times New Roman" w:eastAsia="Times New Roman" w:hAnsi="Times New Roman" w:cs="Times New Roman"/>
          <w:sz w:val="28"/>
          <w:szCs w:val="28"/>
          <w:lang w:eastAsia="ru-RU"/>
        </w:rPr>
        <w:t xml:space="preserve"> </w:t>
      </w:r>
      <w:r w:rsidR="00D60C9C">
        <w:rPr>
          <w:rFonts w:ascii="Times New Roman" w:eastAsia="Times New Roman" w:hAnsi="Times New Roman" w:cs="Times New Roman"/>
          <w:sz w:val="28"/>
          <w:szCs w:val="28"/>
          <w:lang w:eastAsia="ru-RU"/>
        </w:rPr>
        <w:t>Внести следующие изменения в</w:t>
      </w:r>
      <w:r w:rsidRPr="00F870F7">
        <w:rPr>
          <w:rFonts w:ascii="Times New Roman" w:eastAsia="Times New Roman" w:hAnsi="Times New Roman" w:cs="Times New Roman"/>
          <w:sz w:val="28"/>
          <w:szCs w:val="28"/>
          <w:lang w:eastAsia="ru-RU"/>
        </w:rPr>
        <w:t xml:space="preserve"> Порядок составления и ведения </w:t>
      </w:r>
      <w:r w:rsidRPr="00F870F7">
        <w:rPr>
          <w:rFonts w:ascii="Times New Roman" w:eastAsia="Times New Roman" w:hAnsi="Times New Roman" w:cs="Times New Roman"/>
          <w:bCs/>
          <w:sz w:val="28"/>
          <w:szCs w:val="28"/>
          <w:lang w:eastAsia="ru-RU"/>
        </w:rPr>
        <w:t xml:space="preserve">сводной бюджетной росписи бюджета </w:t>
      </w:r>
      <w:proofErr w:type="spellStart"/>
      <w:r w:rsidR="00A177E8">
        <w:rPr>
          <w:rFonts w:ascii="Times New Roman" w:eastAsia="Times New Roman" w:hAnsi="Times New Roman" w:cs="Times New Roman"/>
          <w:bCs/>
          <w:sz w:val="28"/>
          <w:szCs w:val="28"/>
          <w:lang w:eastAsia="ru-RU"/>
        </w:rPr>
        <w:t>Ермаковкого</w:t>
      </w:r>
      <w:proofErr w:type="spellEnd"/>
      <w:r w:rsidR="00A177E8">
        <w:rPr>
          <w:rFonts w:ascii="Times New Roman" w:eastAsia="Times New Roman" w:hAnsi="Times New Roman" w:cs="Times New Roman"/>
          <w:bCs/>
          <w:sz w:val="28"/>
          <w:szCs w:val="28"/>
          <w:lang w:eastAsia="ru-RU"/>
        </w:rPr>
        <w:t xml:space="preserve"> сельсовета </w:t>
      </w:r>
      <w:proofErr w:type="spellStart"/>
      <w:r w:rsidR="00912BDD">
        <w:rPr>
          <w:rFonts w:ascii="Times New Roman" w:eastAsia="Times New Roman" w:hAnsi="Times New Roman" w:cs="Times New Roman"/>
          <w:bCs/>
          <w:sz w:val="28"/>
          <w:szCs w:val="28"/>
          <w:lang w:eastAsia="ru-RU"/>
        </w:rPr>
        <w:t>Кочковского</w:t>
      </w:r>
      <w:proofErr w:type="spellEnd"/>
      <w:r w:rsidRPr="00F870F7">
        <w:rPr>
          <w:rFonts w:ascii="Times New Roman" w:eastAsia="Times New Roman" w:hAnsi="Times New Roman" w:cs="Times New Roman"/>
          <w:bCs/>
          <w:sz w:val="28"/>
          <w:szCs w:val="28"/>
          <w:lang w:eastAsia="ru-RU"/>
        </w:rPr>
        <w:t xml:space="preserve"> района Новосибирской области, бюджетных росписей главных распорядителей (распорядителей) средств </w:t>
      </w:r>
      <w:r w:rsidR="00A177E8">
        <w:rPr>
          <w:rFonts w:ascii="Times New Roman" w:eastAsia="Times New Roman" w:hAnsi="Times New Roman" w:cs="Times New Roman"/>
          <w:bCs/>
          <w:sz w:val="28"/>
          <w:szCs w:val="28"/>
          <w:lang w:eastAsia="ru-RU"/>
        </w:rPr>
        <w:t>местного</w:t>
      </w:r>
      <w:r w:rsidRPr="00F870F7">
        <w:rPr>
          <w:rFonts w:ascii="Times New Roman" w:eastAsia="Times New Roman" w:hAnsi="Times New Roman" w:cs="Times New Roman"/>
          <w:bCs/>
          <w:sz w:val="28"/>
          <w:szCs w:val="28"/>
          <w:lang w:eastAsia="ru-RU"/>
        </w:rPr>
        <w:t xml:space="preserve"> бюджета и главных администраторов источников финансирования дефицита </w:t>
      </w:r>
      <w:r w:rsidR="00A177E8">
        <w:rPr>
          <w:rFonts w:ascii="Times New Roman" w:eastAsia="Times New Roman" w:hAnsi="Times New Roman" w:cs="Times New Roman"/>
          <w:bCs/>
          <w:sz w:val="28"/>
          <w:szCs w:val="28"/>
          <w:lang w:eastAsia="ru-RU"/>
        </w:rPr>
        <w:t>местного</w:t>
      </w:r>
      <w:r w:rsidRPr="00F870F7">
        <w:rPr>
          <w:rFonts w:ascii="Times New Roman" w:eastAsia="Times New Roman" w:hAnsi="Times New Roman" w:cs="Times New Roman"/>
          <w:bCs/>
          <w:sz w:val="28"/>
          <w:szCs w:val="28"/>
          <w:lang w:eastAsia="ru-RU"/>
        </w:rPr>
        <w:t xml:space="preserve"> бюджета (далее – Порядок)</w:t>
      </w:r>
      <w:r w:rsidR="00D60C9C">
        <w:rPr>
          <w:rFonts w:ascii="Times New Roman" w:eastAsia="Times New Roman" w:hAnsi="Times New Roman" w:cs="Times New Roman"/>
          <w:bCs/>
          <w:sz w:val="28"/>
          <w:szCs w:val="28"/>
          <w:lang w:eastAsia="ru-RU"/>
        </w:rPr>
        <w:t xml:space="preserve"> утвержденного Постановлением </w:t>
      </w:r>
      <w:r w:rsidR="009C481C">
        <w:rPr>
          <w:rFonts w:ascii="Times New Roman" w:eastAsia="Times New Roman" w:hAnsi="Times New Roman" w:cs="Times New Roman"/>
          <w:bCs/>
          <w:sz w:val="28"/>
          <w:szCs w:val="28"/>
          <w:lang w:eastAsia="ru-RU"/>
        </w:rPr>
        <w:t xml:space="preserve">администрации Ермаковского сельсовета </w:t>
      </w:r>
      <w:r w:rsidR="00D60C9C">
        <w:rPr>
          <w:rFonts w:ascii="Times New Roman" w:eastAsia="Times New Roman" w:hAnsi="Times New Roman" w:cs="Times New Roman"/>
          <w:bCs/>
          <w:sz w:val="28"/>
          <w:szCs w:val="28"/>
          <w:lang w:eastAsia="ru-RU"/>
        </w:rPr>
        <w:t>№ 166 от 29.12.2018 г</w:t>
      </w:r>
      <w:r w:rsidR="009C481C">
        <w:rPr>
          <w:rFonts w:ascii="Times New Roman" w:eastAsia="Times New Roman" w:hAnsi="Times New Roman" w:cs="Times New Roman"/>
          <w:bCs/>
          <w:sz w:val="28"/>
          <w:szCs w:val="28"/>
          <w:lang w:eastAsia="ru-RU"/>
        </w:rPr>
        <w:t>ода</w:t>
      </w:r>
      <w:r w:rsidR="00D60C9C">
        <w:rPr>
          <w:rFonts w:ascii="Times New Roman" w:eastAsia="Times New Roman" w:hAnsi="Times New Roman" w:cs="Times New Roman"/>
          <w:bCs/>
          <w:sz w:val="28"/>
          <w:szCs w:val="28"/>
          <w:lang w:eastAsia="ru-RU"/>
        </w:rPr>
        <w:t>:</w:t>
      </w:r>
    </w:p>
    <w:p w:rsidR="009F3E38" w:rsidRDefault="00D60C9C" w:rsidP="009F3E38">
      <w:pPr>
        <w:autoSpaceDE w:val="0"/>
        <w:autoSpaceDN w:val="0"/>
        <w:adjustRightInd w:val="0"/>
        <w:spacing w:after="0" w:line="240" w:lineRule="auto"/>
        <w:ind w:firstLine="709"/>
        <w:rPr>
          <w:rFonts w:ascii="Times New Roman" w:hAnsi="Times New Roman" w:cs="Times New Roman"/>
          <w:sz w:val="28"/>
          <w:szCs w:val="28"/>
        </w:rPr>
      </w:pPr>
      <w:r>
        <w:rPr>
          <w:rFonts w:ascii="Times New Roman" w:eastAsia="Times New Roman" w:hAnsi="Times New Roman" w:cs="Times New Roman"/>
          <w:bCs/>
          <w:sz w:val="28"/>
          <w:szCs w:val="28"/>
          <w:lang w:eastAsia="ru-RU"/>
        </w:rPr>
        <w:t>1.1.</w:t>
      </w:r>
      <w:r w:rsidR="009F3E38">
        <w:rPr>
          <w:rFonts w:ascii="Times New Roman" w:eastAsia="Times New Roman" w:hAnsi="Times New Roman" w:cs="Times New Roman"/>
          <w:bCs/>
          <w:sz w:val="28"/>
          <w:szCs w:val="28"/>
          <w:lang w:eastAsia="ru-RU"/>
        </w:rPr>
        <w:t xml:space="preserve"> </w:t>
      </w:r>
      <w:proofErr w:type="gramStart"/>
      <w:r w:rsidR="009F3E38">
        <w:rPr>
          <w:rFonts w:ascii="Times New Roman" w:eastAsia="Times New Roman" w:hAnsi="Times New Roman" w:cs="Times New Roman"/>
          <w:bCs/>
          <w:sz w:val="28"/>
          <w:szCs w:val="28"/>
          <w:lang w:eastAsia="ru-RU"/>
        </w:rPr>
        <w:t>Подпункт 3) пункта 11 изложить в новой редакции следующего содержания: «</w:t>
      </w:r>
      <w:r w:rsidR="009F3E38" w:rsidRPr="009F3E38">
        <w:rPr>
          <w:rFonts w:ascii="Times New Roman" w:hAnsi="Times New Roman" w:cs="Times New Roman"/>
          <w:sz w:val="28"/>
          <w:szCs w:val="28"/>
        </w:rPr>
        <w:t>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w:t>
      </w:r>
      <w:proofErr w:type="gramEnd"/>
      <w:r w:rsidR="009F3E38" w:rsidRPr="009F3E38">
        <w:rPr>
          <w:rFonts w:ascii="Times New Roman" w:hAnsi="Times New Roman" w:cs="Times New Roman"/>
          <w:sz w:val="28"/>
          <w:szCs w:val="28"/>
        </w:rPr>
        <w:t xml:space="preserve"> с решением Правительства Новосибирской области и (или) по предложению главного распорядителя средств областного бюджета</w:t>
      </w:r>
      <w:proofErr w:type="gramStart"/>
      <w:r w:rsidR="009F3E38" w:rsidRPr="009F3E38">
        <w:rPr>
          <w:rFonts w:ascii="Times New Roman" w:hAnsi="Times New Roman" w:cs="Times New Roman"/>
          <w:sz w:val="28"/>
          <w:szCs w:val="28"/>
        </w:rPr>
        <w:t>.</w:t>
      </w:r>
      <w:r w:rsidR="009F3E38">
        <w:rPr>
          <w:rFonts w:ascii="Times New Roman" w:hAnsi="Times New Roman" w:cs="Times New Roman"/>
          <w:sz w:val="28"/>
          <w:szCs w:val="28"/>
        </w:rPr>
        <w:t>»</w:t>
      </w:r>
      <w:proofErr w:type="gramEnd"/>
    </w:p>
    <w:p w:rsidR="009F3E38" w:rsidRPr="000B42A1" w:rsidRDefault="009F3E38" w:rsidP="009F3E38">
      <w:pPr>
        <w:autoSpaceDE w:val="0"/>
        <w:autoSpaceDN w:val="0"/>
        <w:adjustRightInd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1.2. </w:t>
      </w:r>
      <w:proofErr w:type="gramStart"/>
      <w:r>
        <w:rPr>
          <w:rFonts w:ascii="Times New Roman" w:hAnsi="Times New Roman" w:cs="Times New Roman"/>
          <w:sz w:val="28"/>
          <w:szCs w:val="28"/>
        </w:rPr>
        <w:t>Пункт 33 дополнить подпунктом 10) следующего содержания: «</w:t>
      </w:r>
      <w:r w:rsidRPr="009F3E38">
        <w:rPr>
          <w:rFonts w:ascii="Times New Roman" w:hAnsi="Times New Roman" w:cs="Times New Roman"/>
          <w:sz w:val="28"/>
          <w:szCs w:val="28"/>
        </w:rPr>
        <w:t>в случае заключения Администрацией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r>
        <w:rPr>
          <w:rFonts w:ascii="Times New Roman" w:hAnsi="Times New Roman" w:cs="Times New Roman"/>
          <w:sz w:val="28"/>
          <w:szCs w:val="28"/>
        </w:rPr>
        <w:t>.»</w:t>
      </w:r>
      <w:proofErr w:type="gramEnd"/>
    </w:p>
    <w:p w:rsidR="00F870F7" w:rsidRPr="00A177E8" w:rsidRDefault="009F3E38" w:rsidP="009F3E3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1.3 Пункт 61 дополнить абзацем следующего содержания: </w:t>
      </w:r>
      <w:proofErr w:type="gramStart"/>
      <w:r>
        <w:rPr>
          <w:rFonts w:ascii="Times New Roman" w:eastAsia="Times New Roman" w:hAnsi="Times New Roman" w:cs="Times New Roman"/>
          <w:sz w:val="28"/>
          <w:szCs w:val="28"/>
          <w:lang w:eastAsia="ru-RU"/>
        </w:rPr>
        <w:t>«</w:t>
      </w:r>
      <w:r w:rsidRPr="009F3E38">
        <w:rPr>
          <w:rFonts w:ascii="Times New Roman" w:hAnsi="Times New Roman" w:cs="Times New Roman"/>
          <w:color w:val="0D0D0D"/>
          <w:sz w:val="28"/>
          <w:szCs w:val="28"/>
        </w:rPr>
        <w:t xml:space="preserve">В рамках </w:t>
      </w:r>
      <w:r w:rsidRPr="009F3E38">
        <w:rPr>
          <w:rFonts w:ascii="Times New Roman" w:hAnsi="Times New Roman" w:cs="Times New Roman"/>
          <w:sz w:val="28"/>
          <w:szCs w:val="28"/>
        </w:rPr>
        <w:t>составления, утверждения и ведения сводной бюджетной росписи, лимитов бюджетных обязательств, бюджетных росписей</w:t>
      </w:r>
      <w:r w:rsidRPr="009F3E38">
        <w:rPr>
          <w:rFonts w:ascii="Times New Roman" w:hAnsi="Times New Roman" w:cs="Times New Roman"/>
          <w:color w:val="0D0D0D"/>
          <w:sz w:val="28"/>
          <w:szCs w:val="28"/>
        </w:rPr>
        <w:t xml:space="preserve"> исполнителем при формировании печатных форм документов </w:t>
      </w:r>
      <w:r>
        <w:rPr>
          <w:rFonts w:ascii="Times New Roman" w:hAnsi="Times New Roman" w:cs="Times New Roman"/>
          <w:color w:val="0D0D0D"/>
          <w:sz w:val="28"/>
          <w:szCs w:val="28"/>
        </w:rPr>
        <w:t>Администрацией</w:t>
      </w:r>
      <w:r w:rsidRPr="009F3E38">
        <w:rPr>
          <w:rFonts w:ascii="Times New Roman" w:hAnsi="Times New Roman" w:cs="Times New Roman"/>
          <w:color w:val="0D0D0D"/>
          <w:sz w:val="28"/>
          <w:szCs w:val="28"/>
        </w:rPr>
        <w:t xml:space="preserve">, главным распорядителем средств </w:t>
      </w:r>
      <w:r w:rsidRPr="009F3E38">
        <w:rPr>
          <w:rFonts w:ascii="Times New Roman" w:hAnsi="Times New Roman" w:cs="Times New Roman"/>
          <w:color w:val="0D0D0D"/>
          <w:sz w:val="28"/>
          <w:szCs w:val="28"/>
        </w:rPr>
        <w:lastRenderedPageBreak/>
        <w:t xml:space="preserve">местного бюджета, главным администратором источников финансирования дефицита средств местного бюджета следует считать соответственно </w:t>
      </w:r>
      <w:r>
        <w:rPr>
          <w:rFonts w:ascii="Times New Roman" w:hAnsi="Times New Roman" w:cs="Times New Roman"/>
          <w:color w:val="0D0D0D"/>
          <w:sz w:val="28"/>
          <w:szCs w:val="28"/>
        </w:rPr>
        <w:t>Главу Ермаковского сельсовета</w:t>
      </w:r>
      <w:r w:rsidRPr="009F3E38">
        <w:rPr>
          <w:rFonts w:ascii="Times New Roman" w:hAnsi="Times New Roman" w:cs="Times New Roman"/>
          <w:color w:val="0D0D0D"/>
          <w:sz w:val="28"/>
          <w:szCs w:val="28"/>
        </w:rPr>
        <w:t xml:space="preserve">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w:t>
      </w:r>
      <w:proofErr w:type="gramEnd"/>
      <w:r w:rsidRPr="009F3E38">
        <w:rPr>
          <w:rFonts w:ascii="Times New Roman" w:hAnsi="Times New Roman" w:cs="Times New Roman"/>
          <w:color w:val="0D0D0D"/>
          <w:sz w:val="28"/>
          <w:szCs w:val="28"/>
        </w:rPr>
        <w:t xml:space="preserve"> лицо)</w:t>
      </w:r>
      <w:proofErr w:type="gramStart"/>
      <w:r w:rsidRPr="009F3E38">
        <w:rPr>
          <w:rFonts w:ascii="Times New Roman" w:hAnsi="Times New Roman" w:cs="Times New Roman"/>
          <w:color w:val="0D0D0D"/>
          <w:sz w:val="28"/>
          <w:szCs w:val="28"/>
        </w:rPr>
        <w:t>.</w:t>
      </w:r>
      <w:r>
        <w:rPr>
          <w:rFonts w:ascii="Times New Roman" w:hAnsi="Times New Roman" w:cs="Times New Roman"/>
          <w:color w:val="0D0D0D"/>
          <w:sz w:val="28"/>
          <w:szCs w:val="28"/>
        </w:rPr>
        <w:t>»</w:t>
      </w:r>
      <w:proofErr w:type="gramEnd"/>
    </w:p>
    <w:p w:rsidR="00A177E8" w:rsidRPr="00A177E8" w:rsidRDefault="009F3E38" w:rsidP="00A177E8">
      <w:pPr>
        <w:pStyle w:val="ad"/>
        <w:ind w:firstLine="284"/>
        <w:rPr>
          <w:rFonts w:ascii="Times New Roman" w:eastAsia="Calibri" w:hAnsi="Times New Roman" w:cs="Times New Roman"/>
          <w:sz w:val="28"/>
          <w:szCs w:val="28"/>
        </w:rPr>
      </w:pPr>
      <w:r>
        <w:rPr>
          <w:rFonts w:ascii="Times New Roman" w:hAnsi="Times New Roman" w:cs="Times New Roman"/>
          <w:sz w:val="28"/>
          <w:szCs w:val="28"/>
        </w:rPr>
        <w:t>2</w:t>
      </w:r>
      <w:r w:rsidR="00A177E8">
        <w:rPr>
          <w:rFonts w:ascii="Times New Roman" w:hAnsi="Times New Roman" w:cs="Times New Roman"/>
          <w:sz w:val="28"/>
          <w:szCs w:val="28"/>
        </w:rPr>
        <w:t xml:space="preserve">. </w:t>
      </w:r>
      <w:r w:rsidR="00A177E8" w:rsidRPr="00A177E8">
        <w:rPr>
          <w:rFonts w:ascii="Times New Roman" w:eastAsia="Calibri" w:hAnsi="Times New Roman" w:cs="Times New Roman"/>
          <w:sz w:val="28"/>
          <w:szCs w:val="28"/>
        </w:rPr>
        <w:t>Опубликовать настоящее постановление в периодическом печатном издании «</w:t>
      </w:r>
      <w:proofErr w:type="spellStart"/>
      <w:r w:rsidR="00A177E8" w:rsidRPr="00A177E8">
        <w:rPr>
          <w:rFonts w:ascii="Times New Roman" w:eastAsia="Calibri" w:hAnsi="Times New Roman" w:cs="Times New Roman"/>
          <w:sz w:val="28"/>
          <w:szCs w:val="28"/>
        </w:rPr>
        <w:t>Ермаковский</w:t>
      </w:r>
      <w:proofErr w:type="spellEnd"/>
      <w:r w:rsidR="00A177E8" w:rsidRPr="00A177E8">
        <w:rPr>
          <w:rFonts w:ascii="Times New Roman" w:eastAsia="Calibri" w:hAnsi="Times New Roman" w:cs="Times New Roman"/>
          <w:sz w:val="28"/>
          <w:szCs w:val="28"/>
        </w:rPr>
        <w:t xml:space="preserve"> вестник» и</w:t>
      </w:r>
      <w:r w:rsidR="009C481C">
        <w:rPr>
          <w:rFonts w:ascii="Times New Roman" w:eastAsia="Calibri" w:hAnsi="Times New Roman" w:cs="Times New Roman"/>
          <w:sz w:val="28"/>
          <w:szCs w:val="28"/>
        </w:rPr>
        <w:t xml:space="preserve"> на </w:t>
      </w:r>
      <w:r w:rsidR="00A177E8" w:rsidRPr="00A177E8">
        <w:rPr>
          <w:rFonts w:ascii="Times New Roman" w:eastAsia="Calibri" w:hAnsi="Times New Roman" w:cs="Times New Roman"/>
          <w:sz w:val="28"/>
          <w:szCs w:val="28"/>
        </w:rPr>
        <w:t xml:space="preserve"> официальном сайте с сети «Интернет».</w:t>
      </w:r>
    </w:p>
    <w:p w:rsidR="00A177E8" w:rsidRPr="00A177E8" w:rsidRDefault="009F3E38" w:rsidP="00A177E8">
      <w:pPr>
        <w:pStyle w:val="ad"/>
        <w:ind w:firstLine="284"/>
        <w:rPr>
          <w:rFonts w:ascii="Times New Roman" w:eastAsia="Calibri" w:hAnsi="Times New Roman" w:cs="Times New Roman"/>
          <w:sz w:val="28"/>
          <w:szCs w:val="28"/>
        </w:rPr>
      </w:pPr>
      <w:r>
        <w:rPr>
          <w:rFonts w:ascii="Times New Roman" w:hAnsi="Times New Roman" w:cs="Times New Roman"/>
          <w:sz w:val="28"/>
          <w:szCs w:val="28"/>
        </w:rPr>
        <w:t>3</w:t>
      </w:r>
      <w:r w:rsidR="00A177E8">
        <w:rPr>
          <w:rFonts w:ascii="Times New Roman" w:hAnsi="Times New Roman" w:cs="Times New Roman"/>
          <w:sz w:val="28"/>
          <w:szCs w:val="28"/>
        </w:rPr>
        <w:t xml:space="preserve">. </w:t>
      </w:r>
      <w:r w:rsidR="00A177E8" w:rsidRPr="00A177E8">
        <w:rPr>
          <w:rFonts w:ascii="Times New Roman" w:eastAsia="Calibri" w:hAnsi="Times New Roman" w:cs="Times New Roman"/>
          <w:sz w:val="28"/>
          <w:szCs w:val="28"/>
        </w:rPr>
        <w:t xml:space="preserve">Настоящее постановление вступает в силу </w:t>
      </w:r>
      <w:r w:rsidR="00D60C9C">
        <w:rPr>
          <w:rFonts w:ascii="Times New Roman" w:eastAsia="Calibri" w:hAnsi="Times New Roman" w:cs="Times New Roman"/>
          <w:sz w:val="28"/>
          <w:szCs w:val="28"/>
        </w:rPr>
        <w:t>с 01 января 2019 года</w:t>
      </w:r>
      <w:r w:rsidR="00A177E8" w:rsidRPr="00A177E8">
        <w:rPr>
          <w:rFonts w:ascii="Times New Roman" w:eastAsia="Calibri" w:hAnsi="Times New Roman" w:cs="Times New Roman"/>
          <w:sz w:val="28"/>
          <w:szCs w:val="28"/>
        </w:rPr>
        <w:t>.</w:t>
      </w:r>
    </w:p>
    <w:p w:rsidR="00A177E8" w:rsidRPr="00A177E8" w:rsidRDefault="009F3E38" w:rsidP="00A177E8">
      <w:pPr>
        <w:pStyle w:val="ad"/>
        <w:ind w:firstLine="284"/>
        <w:rPr>
          <w:rFonts w:ascii="Times New Roman" w:eastAsia="Calibri" w:hAnsi="Times New Roman" w:cs="Times New Roman"/>
          <w:sz w:val="28"/>
          <w:szCs w:val="28"/>
        </w:rPr>
      </w:pPr>
      <w:r>
        <w:rPr>
          <w:rFonts w:ascii="Times New Roman" w:hAnsi="Times New Roman" w:cs="Times New Roman"/>
          <w:sz w:val="28"/>
          <w:szCs w:val="28"/>
        </w:rPr>
        <w:t>4</w:t>
      </w:r>
      <w:r w:rsidR="00A177E8">
        <w:rPr>
          <w:rFonts w:ascii="Times New Roman" w:hAnsi="Times New Roman" w:cs="Times New Roman"/>
          <w:sz w:val="28"/>
          <w:szCs w:val="28"/>
        </w:rPr>
        <w:t xml:space="preserve">. </w:t>
      </w:r>
      <w:bookmarkStart w:id="0" w:name="_GoBack"/>
      <w:bookmarkEnd w:id="0"/>
      <w:proofErr w:type="gramStart"/>
      <w:r w:rsidR="00A177E8" w:rsidRPr="00A177E8">
        <w:rPr>
          <w:rFonts w:ascii="Times New Roman" w:eastAsia="Calibri" w:hAnsi="Times New Roman" w:cs="Times New Roman"/>
          <w:sz w:val="28"/>
          <w:szCs w:val="28"/>
        </w:rPr>
        <w:t>Контроль за</w:t>
      </w:r>
      <w:proofErr w:type="gramEnd"/>
      <w:r w:rsidR="00A177E8" w:rsidRPr="00A177E8">
        <w:rPr>
          <w:rFonts w:ascii="Times New Roman" w:eastAsia="Calibri" w:hAnsi="Times New Roman" w:cs="Times New Roman"/>
          <w:sz w:val="28"/>
          <w:szCs w:val="28"/>
        </w:rPr>
        <w:t xml:space="preserve"> исполнением настоящего постановления  оставляю за собой.</w:t>
      </w:r>
    </w:p>
    <w:p w:rsidR="00A177E8" w:rsidRPr="00A177E8" w:rsidRDefault="00A177E8" w:rsidP="00A177E8">
      <w:pPr>
        <w:pStyle w:val="ad"/>
        <w:ind w:firstLine="284"/>
        <w:rPr>
          <w:rFonts w:ascii="Times New Roman" w:eastAsia="Calibri" w:hAnsi="Times New Roman" w:cs="Times New Roman"/>
          <w:sz w:val="28"/>
          <w:szCs w:val="28"/>
        </w:rPr>
      </w:pPr>
    </w:p>
    <w:p w:rsidR="00A177E8" w:rsidRPr="00A177E8" w:rsidRDefault="00A177E8" w:rsidP="00A177E8">
      <w:pPr>
        <w:pStyle w:val="ad"/>
        <w:ind w:firstLine="709"/>
        <w:rPr>
          <w:rFonts w:ascii="Times New Roman" w:eastAsia="Calibri" w:hAnsi="Times New Roman" w:cs="Times New Roman"/>
          <w:sz w:val="28"/>
          <w:szCs w:val="28"/>
        </w:rPr>
      </w:pPr>
    </w:p>
    <w:p w:rsidR="00A177E8" w:rsidRPr="00A177E8" w:rsidRDefault="00A177E8" w:rsidP="00A177E8">
      <w:pPr>
        <w:pStyle w:val="ad"/>
        <w:ind w:firstLine="709"/>
        <w:rPr>
          <w:rFonts w:ascii="Times New Roman" w:eastAsia="Calibri" w:hAnsi="Times New Roman" w:cs="Times New Roman"/>
          <w:sz w:val="28"/>
          <w:szCs w:val="28"/>
        </w:rPr>
      </w:pPr>
    </w:p>
    <w:p w:rsidR="00A177E8" w:rsidRPr="00A177E8" w:rsidRDefault="00A177E8" w:rsidP="00A177E8">
      <w:pPr>
        <w:pStyle w:val="ad"/>
        <w:ind w:firstLine="709"/>
        <w:rPr>
          <w:rFonts w:ascii="Times New Roman" w:eastAsia="Calibri" w:hAnsi="Times New Roman" w:cs="Times New Roman"/>
          <w:sz w:val="28"/>
          <w:szCs w:val="28"/>
        </w:rPr>
      </w:pPr>
    </w:p>
    <w:p w:rsidR="00A177E8" w:rsidRPr="00A177E8" w:rsidRDefault="00A177E8" w:rsidP="009C481C">
      <w:pPr>
        <w:pStyle w:val="ad"/>
        <w:rPr>
          <w:rFonts w:ascii="Times New Roman" w:eastAsia="Calibri" w:hAnsi="Times New Roman" w:cs="Times New Roman"/>
          <w:sz w:val="28"/>
          <w:szCs w:val="28"/>
        </w:rPr>
      </w:pPr>
      <w:r w:rsidRPr="00A177E8">
        <w:rPr>
          <w:rFonts w:ascii="Times New Roman" w:eastAsia="Calibri" w:hAnsi="Times New Roman" w:cs="Times New Roman"/>
          <w:sz w:val="28"/>
          <w:szCs w:val="28"/>
        </w:rPr>
        <w:t xml:space="preserve">Глава Ермаковского сельсовета </w:t>
      </w:r>
    </w:p>
    <w:p w:rsidR="00A177E8" w:rsidRPr="00A177E8" w:rsidRDefault="00A177E8" w:rsidP="009C481C">
      <w:pPr>
        <w:pStyle w:val="ad"/>
        <w:rPr>
          <w:rFonts w:ascii="Times New Roman" w:eastAsia="Calibri" w:hAnsi="Times New Roman" w:cs="Times New Roman"/>
          <w:sz w:val="28"/>
          <w:szCs w:val="28"/>
        </w:rPr>
      </w:pPr>
      <w:proofErr w:type="spellStart"/>
      <w:r w:rsidRPr="00A177E8">
        <w:rPr>
          <w:rFonts w:ascii="Times New Roman" w:eastAsia="Calibri" w:hAnsi="Times New Roman" w:cs="Times New Roman"/>
          <w:sz w:val="28"/>
          <w:szCs w:val="28"/>
        </w:rPr>
        <w:t>Кочковского</w:t>
      </w:r>
      <w:proofErr w:type="spellEnd"/>
      <w:r w:rsidRPr="00A177E8">
        <w:rPr>
          <w:rFonts w:ascii="Times New Roman" w:eastAsia="Calibri" w:hAnsi="Times New Roman" w:cs="Times New Roman"/>
          <w:sz w:val="28"/>
          <w:szCs w:val="28"/>
        </w:rPr>
        <w:t xml:space="preserve"> района</w:t>
      </w:r>
    </w:p>
    <w:p w:rsidR="009016EA" w:rsidRDefault="00A177E8" w:rsidP="009C481C">
      <w:pPr>
        <w:pStyle w:val="ad"/>
        <w:rPr>
          <w:rFonts w:ascii="Times New Roman" w:eastAsia="Times New Roman" w:hAnsi="Times New Roman" w:cs="Times New Roman"/>
          <w:sz w:val="28"/>
          <w:szCs w:val="28"/>
          <w:lang w:eastAsia="ru-RU"/>
        </w:rPr>
      </w:pPr>
      <w:r w:rsidRPr="00A177E8">
        <w:rPr>
          <w:rFonts w:ascii="Times New Roman" w:eastAsia="Calibri" w:hAnsi="Times New Roman" w:cs="Times New Roman"/>
          <w:sz w:val="28"/>
          <w:szCs w:val="28"/>
        </w:rPr>
        <w:t xml:space="preserve">Новосибирской области                                              </w:t>
      </w:r>
      <w:r w:rsidR="009C481C">
        <w:rPr>
          <w:rFonts w:ascii="Times New Roman" w:eastAsia="Calibri" w:hAnsi="Times New Roman" w:cs="Times New Roman"/>
          <w:sz w:val="28"/>
          <w:szCs w:val="28"/>
        </w:rPr>
        <w:t xml:space="preserve">                          </w:t>
      </w:r>
      <w:r w:rsidRPr="00A177E8">
        <w:rPr>
          <w:rFonts w:ascii="Times New Roman" w:eastAsia="Calibri" w:hAnsi="Times New Roman" w:cs="Times New Roman"/>
          <w:sz w:val="28"/>
          <w:szCs w:val="28"/>
        </w:rPr>
        <w:t xml:space="preserve"> А. А. Фабер</w:t>
      </w:r>
      <w:r w:rsidR="00F870F7" w:rsidRPr="00F870F7">
        <w:rPr>
          <w:rFonts w:ascii="Times New Roman" w:eastAsia="Times New Roman" w:hAnsi="Times New Roman" w:cs="Times New Roman"/>
          <w:sz w:val="28"/>
          <w:szCs w:val="28"/>
          <w:lang w:eastAsia="ru-RU"/>
        </w:rPr>
        <w:t xml:space="preserve">       </w:t>
      </w: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9016EA" w:rsidRDefault="009016EA" w:rsidP="00A177E8">
      <w:pPr>
        <w:pStyle w:val="ad"/>
        <w:ind w:firstLine="709"/>
        <w:rPr>
          <w:rFonts w:ascii="Times New Roman" w:eastAsia="Times New Roman" w:hAnsi="Times New Roman" w:cs="Times New Roman"/>
          <w:sz w:val="28"/>
          <w:szCs w:val="28"/>
          <w:lang w:eastAsia="ru-RU"/>
        </w:rPr>
      </w:pPr>
    </w:p>
    <w:p w:rsidR="00F870F7" w:rsidRPr="00A177E8" w:rsidRDefault="00F870F7" w:rsidP="00A177E8">
      <w:pPr>
        <w:pStyle w:val="ad"/>
        <w:ind w:firstLine="709"/>
        <w:rPr>
          <w:rFonts w:ascii="Times New Roman" w:hAnsi="Times New Roman" w:cs="Times New Roman"/>
          <w:sz w:val="28"/>
          <w:szCs w:val="28"/>
        </w:rPr>
      </w:pPr>
      <w:r w:rsidRPr="00F870F7">
        <w:rPr>
          <w:rFonts w:ascii="Times New Roman" w:eastAsia="Times New Roman" w:hAnsi="Times New Roman" w:cs="Times New Roman"/>
          <w:sz w:val="28"/>
          <w:szCs w:val="28"/>
          <w:lang w:eastAsia="ru-RU"/>
        </w:rPr>
        <w:t xml:space="preserve">                                                   </w:t>
      </w:r>
    </w:p>
    <w:p w:rsidR="00D5373A" w:rsidRDefault="00D5373A" w:rsidP="00A177E8">
      <w:pPr>
        <w:autoSpaceDE w:val="0"/>
        <w:autoSpaceDN w:val="0"/>
        <w:adjustRightInd w:val="0"/>
        <w:spacing w:after="0" w:line="240" w:lineRule="auto"/>
        <w:outlineLvl w:val="0"/>
        <w:rPr>
          <w:rFonts w:ascii="Times New Roman" w:eastAsia="Times New Roman" w:hAnsi="Times New Roman" w:cs="Times New Roman"/>
          <w:sz w:val="28"/>
          <w:szCs w:val="28"/>
          <w:lang w:eastAsia="ru-RU"/>
        </w:rPr>
      </w:pPr>
    </w:p>
    <w:p w:rsidR="00D5373A" w:rsidRDefault="00A177E8" w:rsidP="00D5373A">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Лыкова Е. Ю.</w:t>
      </w:r>
    </w:p>
    <w:p w:rsidR="00A177E8" w:rsidRPr="00D5373A" w:rsidRDefault="00A177E8" w:rsidP="00D5373A">
      <w:pPr>
        <w:autoSpaceDE w:val="0"/>
        <w:autoSpaceDN w:val="0"/>
        <w:adjustRightInd w:val="0"/>
        <w:spacing w:after="0" w:line="240" w:lineRule="auto"/>
        <w:jc w:val="both"/>
        <w:outlineLvl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8(38356)34 446</w:t>
      </w:r>
    </w:p>
    <w:p w:rsidR="00D5373A" w:rsidRDefault="00D5373A" w:rsidP="00F870F7">
      <w:pPr>
        <w:autoSpaceDE w:val="0"/>
        <w:autoSpaceDN w:val="0"/>
        <w:adjustRightInd w:val="0"/>
        <w:spacing w:after="0" w:line="240" w:lineRule="auto"/>
        <w:ind w:firstLine="5245"/>
        <w:jc w:val="center"/>
        <w:outlineLvl w:val="0"/>
        <w:rPr>
          <w:rFonts w:ascii="Times New Roman" w:eastAsia="Times New Roman" w:hAnsi="Times New Roman" w:cs="Times New Roman"/>
          <w:sz w:val="28"/>
          <w:szCs w:val="28"/>
          <w:lang w:eastAsia="ru-RU"/>
        </w:rPr>
      </w:pPr>
    </w:p>
    <w:p w:rsidR="00D5373A" w:rsidRDefault="00D5373A" w:rsidP="00F870F7">
      <w:pPr>
        <w:autoSpaceDE w:val="0"/>
        <w:autoSpaceDN w:val="0"/>
        <w:adjustRightInd w:val="0"/>
        <w:spacing w:after="0" w:line="240" w:lineRule="auto"/>
        <w:ind w:firstLine="5245"/>
        <w:jc w:val="center"/>
        <w:outlineLvl w:val="0"/>
        <w:rPr>
          <w:rFonts w:ascii="Times New Roman" w:eastAsia="Times New Roman" w:hAnsi="Times New Roman" w:cs="Times New Roman"/>
          <w:sz w:val="28"/>
          <w:szCs w:val="28"/>
          <w:lang w:eastAsia="ru-RU"/>
        </w:rPr>
      </w:pPr>
    </w:p>
    <w:p w:rsidR="00EC0C03" w:rsidRPr="000B42ED" w:rsidRDefault="00EC0C03" w:rsidP="009C481C">
      <w:pPr>
        <w:tabs>
          <w:tab w:val="left" w:pos="0"/>
          <w:tab w:val="left" w:pos="6300"/>
        </w:tabs>
        <w:spacing w:after="0" w:line="240" w:lineRule="auto"/>
        <w:rPr>
          <w:rFonts w:ascii="Times New Roman" w:eastAsia="Times New Roman" w:hAnsi="Times New Roman" w:cs="Times New Roman"/>
          <w:sz w:val="28"/>
          <w:szCs w:val="28"/>
          <w:lang w:eastAsia="ru-RU"/>
        </w:rPr>
      </w:pPr>
    </w:p>
    <w:sectPr w:rsidR="00EC0C03" w:rsidRPr="000B42ED" w:rsidSect="009370BF">
      <w:headerReference w:type="even" r:id="rId9"/>
      <w:headerReference w:type="default" r:id="rId10"/>
      <w:footerReference w:type="even" r:id="rId11"/>
      <w:footerReference w:type="default" r:id="rId12"/>
      <w:pgSz w:w="11905" w:h="16838"/>
      <w:pgMar w:top="851" w:right="567" w:bottom="992" w:left="1418" w:header="0"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7CD2" w:rsidRDefault="00E87CD2" w:rsidP="008729EC">
      <w:pPr>
        <w:spacing w:after="0" w:line="240" w:lineRule="auto"/>
      </w:pPr>
      <w:r>
        <w:separator/>
      </w:r>
    </w:p>
  </w:endnote>
  <w:endnote w:type="continuationSeparator" w:id="0">
    <w:p w:rsidR="00E87CD2" w:rsidRDefault="00E87CD2" w:rsidP="008729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roofErr w:type="spellStart"/>
    <w:r>
      <w:rPr>
        <w:rStyle w:val="FontStyle115"/>
      </w:rPr>
      <w:t>МЛЦрЧВДОИ</w:t>
    </w:r>
    <w:proofErr w:type="spellEnd"/>
    <w:r>
      <w:rPr>
        <w:rStyle w:val="FontStyle115"/>
      </w:rPr>
      <w:t xml:space="preserve"> рекомендации -</w:t>
    </w:r>
    <w:r>
      <w:rPr>
        <w:rStyle w:val="FontStyle115"/>
        <w:lang w:val="en-US"/>
      </w:rPr>
      <w:t xml:space="preserve"> J</w:t>
    </w:r>
    <w:r>
      <w:rPr>
        <w:rStyle w:val="FontStyle115"/>
      </w:rPr>
      <w:t xml:space="preserve"> 2</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pPr>
      <w:pStyle w:val="Style7"/>
      <w:widowControl/>
      <w:jc w:val="left"/>
      <w:rPr>
        <w:rStyle w:val="FontStyle115"/>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7CD2" w:rsidRDefault="00E87CD2" w:rsidP="008729EC">
      <w:pPr>
        <w:spacing w:after="0" w:line="240" w:lineRule="auto"/>
      </w:pPr>
      <w:r>
        <w:separator/>
      </w:r>
    </w:p>
  </w:footnote>
  <w:footnote w:type="continuationSeparator" w:id="0">
    <w:p w:rsidR="00E87CD2" w:rsidRDefault="00E87CD2" w:rsidP="008729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46636">
    <w:pPr>
      <w:pStyle w:val="Style12"/>
      <w:widowControl/>
      <w:ind w:left="4970"/>
      <w:jc w:val="both"/>
      <w:rPr>
        <w:rStyle w:val="FontStyle130"/>
      </w:rPr>
    </w:pPr>
    <w:r>
      <w:rPr>
        <w:rStyle w:val="FontStyle130"/>
      </w:rPr>
      <w:fldChar w:fldCharType="begin"/>
    </w:r>
    <w:r w:rsidR="00991865">
      <w:rPr>
        <w:rStyle w:val="FontStyle130"/>
      </w:rPr>
      <w:instrText>PAGE</w:instrText>
    </w:r>
    <w:r>
      <w:rPr>
        <w:rStyle w:val="FontStyle130"/>
      </w:rPr>
      <w:fldChar w:fldCharType="separate"/>
    </w:r>
    <w:r w:rsidR="00991865">
      <w:rPr>
        <w:rStyle w:val="FontStyle130"/>
      </w:rPr>
      <w:t>36</w:t>
    </w:r>
    <w:r>
      <w:rPr>
        <w:rStyle w:val="FontStyle13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865" w:rsidRDefault="00991865" w:rsidP="00E856CF">
    <w:pPr>
      <w:pStyle w:val="Style12"/>
      <w:widowControl/>
      <w:jc w:val="both"/>
      <w:rPr>
        <w:rStyle w:val="FontStyle13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54587"/>
    <w:multiLevelType w:val="hybridMultilevel"/>
    <w:tmpl w:val="88F0E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8603B"/>
    <w:multiLevelType w:val="hybridMultilevel"/>
    <w:tmpl w:val="FEF25546"/>
    <w:lvl w:ilvl="0" w:tplc="E35855D8">
      <w:start w:val="3"/>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372215"/>
    <w:multiLevelType w:val="hybridMultilevel"/>
    <w:tmpl w:val="2CD65F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4D1A8A"/>
    <w:multiLevelType w:val="hybridMultilevel"/>
    <w:tmpl w:val="16063B96"/>
    <w:lvl w:ilvl="0" w:tplc="04190001">
      <w:start w:val="1"/>
      <w:numFmt w:val="bullet"/>
      <w:lvlText w:val=""/>
      <w:lvlJc w:val="left"/>
      <w:pPr>
        <w:tabs>
          <w:tab w:val="num" w:pos="975"/>
        </w:tabs>
        <w:ind w:left="975" w:hanging="360"/>
      </w:pPr>
      <w:rPr>
        <w:rFonts w:ascii="Symbol" w:hAnsi="Symbol" w:hint="default"/>
      </w:rPr>
    </w:lvl>
    <w:lvl w:ilvl="1" w:tplc="04190003" w:tentative="1">
      <w:start w:val="1"/>
      <w:numFmt w:val="bullet"/>
      <w:lvlText w:val="o"/>
      <w:lvlJc w:val="left"/>
      <w:pPr>
        <w:tabs>
          <w:tab w:val="num" w:pos="1695"/>
        </w:tabs>
        <w:ind w:left="1695" w:hanging="360"/>
      </w:pPr>
      <w:rPr>
        <w:rFonts w:ascii="Courier New" w:hAnsi="Courier New" w:hint="default"/>
      </w:rPr>
    </w:lvl>
    <w:lvl w:ilvl="2" w:tplc="04190005" w:tentative="1">
      <w:start w:val="1"/>
      <w:numFmt w:val="bullet"/>
      <w:lvlText w:val=""/>
      <w:lvlJc w:val="left"/>
      <w:pPr>
        <w:tabs>
          <w:tab w:val="num" w:pos="2415"/>
        </w:tabs>
        <w:ind w:left="2415" w:hanging="360"/>
      </w:pPr>
      <w:rPr>
        <w:rFonts w:ascii="Wingdings" w:hAnsi="Wingdings" w:hint="default"/>
      </w:rPr>
    </w:lvl>
    <w:lvl w:ilvl="3" w:tplc="04190001" w:tentative="1">
      <w:start w:val="1"/>
      <w:numFmt w:val="bullet"/>
      <w:lvlText w:val=""/>
      <w:lvlJc w:val="left"/>
      <w:pPr>
        <w:tabs>
          <w:tab w:val="num" w:pos="3135"/>
        </w:tabs>
        <w:ind w:left="3135" w:hanging="360"/>
      </w:pPr>
      <w:rPr>
        <w:rFonts w:ascii="Symbol" w:hAnsi="Symbol" w:hint="default"/>
      </w:rPr>
    </w:lvl>
    <w:lvl w:ilvl="4" w:tplc="04190003" w:tentative="1">
      <w:start w:val="1"/>
      <w:numFmt w:val="bullet"/>
      <w:lvlText w:val="o"/>
      <w:lvlJc w:val="left"/>
      <w:pPr>
        <w:tabs>
          <w:tab w:val="num" w:pos="3855"/>
        </w:tabs>
        <w:ind w:left="3855" w:hanging="360"/>
      </w:pPr>
      <w:rPr>
        <w:rFonts w:ascii="Courier New" w:hAnsi="Courier New" w:hint="default"/>
      </w:rPr>
    </w:lvl>
    <w:lvl w:ilvl="5" w:tplc="04190005" w:tentative="1">
      <w:start w:val="1"/>
      <w:numFmt w:val="bullet"/>
      <w:lvlText w:val=""/>
      <w:lvlJc w:val="left"/>
      <w:pPr>
        <w:tabs>
          <w:tab w:val="num" w:pos="4575"/>
        </w:tabs>
        <w:ind w:left="4575" w:hanging="360"/>
      </w:pPr>
      <w:rPr>
        <w:rFonts w:ascii="Wingdings" w:hAnsi="Wingdings" w:hint="default"/>
      </w:rPr>
    </w:lvl>
    <w:lvl w:ilvl="6" w:tplc="04190001" w:tentative="1">
      <w:start w:val="1"/>
      <w:numFmt w:val="bullet"/>
      <w:lvlText w:val=""/>
      <w:lvlJc w:val="left"/>
      <w:pPr>
        <w:tabs>
          <w:tab w:val="num" w:pos="5295"/>
        </w:tabs>
        <w:ind w:left="5295" w:hanging="360"/>
      </w:pPr>
      <w:rPr>
        <w:rFonts w:ascii="Symbol" w:hAnsi="Symbol" w:hint="default"/>
      </w:rPr>
    </w:lvl>
    <w:lvl w:ilvl="7" w:tplc="04190003" w:tentative="1">
      <w:start w:val="1"/>
      <w:numFmt w:val="bullet"/>
      <w:lvlText w:val="o"/>
      <w:lvlJc w:val="left"/>
      <w:pPr>
        <w:tabs>
          <w:tab w:val="num" w:pos="6015"/>
        </w:tabs>
        <w:ind w:left="6015" w:hanging="360"/>
      </w:pPr>
      <w:rPr>
        <w:rFonts w:ascii="Courier New" w:hAnsi="Courier New" w:hint="default"/>
      </w:rPr>
    </w:lvl>
    <w:lvl w:ilvl="8" w:tplc="04190005" w:tentative="1">
      <w:start w:val="1"/>
      <w:numFmt w:val="bullet"/>
      <w:lvlText w:val=""/>
      <w:lvlJc w:val="left"/>
      <w:pPr>
        <w:tabs>
          <w:tab w:val="num" w:pos="6735"/>
        </w:tabs>
        <w:ind w:left="6735" w:hanging="360"/>
      </w:pPr>
      <w:rPr>
        <w:rFonts w:ascii="Wingdings" w:hAnsi="Wingdings" w:hint="default"/>
      </w:rPr>
    </w:lvl>
  </w:abstractNum>
  <w:abstractNum w:abstractNumId="4">
    <w:nsid w:val="08DE597F"/>
    <w:multiLevelType w:val="hybridMultilevel"/>
    <w:tmpl w:val="7284B8A6"/>
    <w:lvl w:ilvl="0" w:tplc="0419000F">
      <w:start w:val="1"/>
      <w:numFmt w:val="decimal"/>
      <w:lvlText w:val="%1."/>
      <w:lvlJc w:val="left"/>
      <w:pPr>
        <w:ind w:left="795" w:hanging="360"/>
      </w:pPr>
    </w:lvl>
    <w:lvl w:ilvl="1" w:tplc="04190019">
      <w:start w:val="1"/>
      <w:numFmt w:val="lowerLetter"/>
      <w:lvlText w:val="%2."/>
      <w:lvlJc w:val="left"/>
      <w:pPr>
        <w:ind w:left="1515" w:hanging="360"/>
      </w:pPr>
    </w:lvl>
    <w:lvl w:ilvl="2" w:tplc="0419001B">
      <w:start w:val="1"/>
      <w:numFmt w:val="lowerRoman"/>
      <w:lvlText w:val="%3."/>
      <w:lvlJc w:val="right"/>
      <w:pPr>
        <w:ind w:left="2235" w:hanging="180"/>
      </w:pPr>
    </w:lvl>
    <w:lvl w:ilvl="3" w:tplc="0419000F">
      <w:start w:val="1"/>
      <w:numFmt w:val="decimal"/>
      <w:lvlText w:val="%4."/>
      <w:lvlJc w:val="left"/>
      <w:pPr>
        <w:ind w:left="2955" w:hanging="360"/>
      </w:pPr>
    </w:lvl>
    <w:lvl w:ilvl="4" w:tplc="04190019">
      <w:start w:val="1"/>
      <w:numFmt w:val="lowerLetter"/>
      <w:lvlText w:val="%5."/>
      <w:lvlJc w:val="left"/>
      <w:pPr>
        <w:ind w:left="3675" w:hanging="360"/>
      </w:pPr>
    </w:lvl>
    <w:lvl w:ilvl="5" w:tplc="0419001B">
      <w:start w:val="1"/>
      <w:numFmt w:val="lowerRoman"/>
      <w:lvlText w:val="%6."/>
      <w:lvlJc w:val="right"/>
      <w:pPr>
        <w:ind w:left="4395" w:hanging="180"/>
      </w:pPr>
    </w:lvl>
    <w:lvl w:ilvl="6" w:tplc="0419000F">
      <w:start w:val="1"/>
      <w:numFmt w:val="decimal"/>
      <w:lvlText w:val="%7."/>
      <w:lvlJc w:val="left"/>
      <w:pPr>
        <w:ind w:left="5115" w:hanging="360"/>
      </w:pPr>
    </w:lvl>
    <w:lvl w:ilvl="7" w:tplc="04190019">
      <w:start w:val="1"/>
      <w:numFmt w:val="lowerLetter"/>
      <w:lvlText w:val="%8."/>
      <w:lvlJc w:val="left"/>
      <w:pPr>
        <w:ind w:left="5835" w:hanging="360"/>
      </w:pPr>
    </w:lvl>
    <w:lvl w:ilvl="8" w:tplc="0419001B">
      <w:start w:val="1"/>
      <w:numFmt w:val="lowerRoman"/>
      <w:lvlText w:val="%9."/>
      <w:lvlJc w:val="right"/>
      <w:pPr>
        <w:ind w:left="6555" w:hanging="180"/>
      </w:pPr>
    </w:lvl>
  </w:abstractNum>
  <w:abstractNum w:abstractNumId="5">
    <w:nsid w:val="09496DAD"/>
    <w:multiLevelType w:val="hybridMultilevel"/>
    <w:tmpl w:val="F64EA158"/>
    <w:lvl w:ilvl="0" w:tplc="3FEEDE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B480D30"/>
    <w:multiLevelType w:val="hybridMultilevel"/>
    <w:tmpl w:val="58A8AD7C"/>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F5C7B37"/>
    <w:multiLevelType w:val="hybridMultilevel"/>
    <w:tmpl w:val="21D41FF2"/>
    <w:lvl w:ilvl="0" w:tplc="44B6884A">
      <w:start w:val="3"/>
      <w:numFmt w:val="decimal"/>
      <w:lvlText w:val="%1."/>
      <w:lvlJc w:val="left"/>
      <w:pPr>
        <w:ind w:left="1425" w:hanging="360"/>
      </w:pPr>
      <w:rPr>
        <w:rFonts w:cstheme="minorBidi"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8">
    <w:nsid w:val="12E925E3"/>
    <w:multiLevelType w:val="multilevel"/>
    <w:tmpl w:val="3C5614D8"/>
    <w:lvl w:ilvl="0">
      <w:start w:val="1"/>
      <w:numFmt w:val="decimal"/>
      <w:lvlText w:val="%1."/>
      <w:lvlJc w:val="left"/>
      <w:pPr>
        <w:ind w:left="540" w:hanging="540"/>
      </w:pPr>
      <w:rPr>
        <w:rFonts w:hint="default"/>
        <w:sz w:val="22"/>
      </w:rPr>
    </w:lvl>
    <w:lvl w:ilvl="1">
      <w:start w:val="1"/>
      <w:numFmt w:val="decimal"/>
      <w:lvlText w:val="%1.%2."/>
      <w:lvlJc w:val="left"/>
      <w:pPr>
        <w:ind w:left="540" w:hanging="540"/>
      </w:pPr>
      <w:rPr>
        <w:rFonts w:hint="default"/>
        <w:sz w:val="22"/>
      </w:rPr>
    </w:lvl>
    <w:lvl w:ilvl="2">
      <w:start w:val="1"/>
      <w:numFmt w:val="decimal"/>
      <w:lvlText w:val="%1.%2.%3."/>
      <w:lvlJc w:val="left"/>
      <w:pPr>
        <w:ind w:left="720" w:hanging="720"/>
      </w:pPr>
      <w:rPr>
        <w:rFonts w:hint="default"/>
        <w:sz w:val="22"/>
      </w:rPr>
    </w:lvl>
    <w:lvl w:ilvl="3">
      <w:start w:val="1"/>
      <w:numFmt w:val="decimal"/>
      <w:lvlText w:val="%1.%2.%3.%4."/>
      <w:lvlJc w:val="left"/>
      <w:pPr>
        <w:ind w:left="720" w:hanging="720"/>
      </w:pPr>
      <w:rPr>
        <w:rFonts w:hint="default"/>
        <w:sz w:val="22"/>
      </w:rPr>
    </w:lvl>
    <w:lvl w:ilvl="4">
      <w:start w:val="1"/>
      <w:numFmt w:val="decimal"/>
      <w:lvlText w:val="%1.%2.%3.%4.%5."/>
      <w:lvlJc w:val="left"/>
      <w:pPr>
        <w:ind w:left="1080" w:hanging="1080"/>
      </w:pPr>
      <w:rPr>
        <w:rFonts w:hint="default"/>
        <w:sz w:val="22"/>
      </w:rPr>
    </w:lvl>
    <w:lvl w:ilvl="5">
      <w:start w:val="1"/>
      <w:numFmt w:val="decimal"/>
      <w:lvlText w:val="%1.%2.%3.%4.%5.%6."/>
      <w:lvlJc w:val="left"/>
      <w:pPr>
        <w:ind w:left="1080" w:hanging="1080"/>
      </w:pPr>
      <w:rPr>
        <w:rFonts w:hint="default"/>
        <w:sz w:val="22"/>
      </w:rPr>
    </w:lvl>
    <w:lvl w:ilvl="6">
      <w:start w:val="1"/>
      <w:numFmt w:val="decimal"/>
      <w:lvlText w:val="%1.%2.%3.%4.%5.%6.%7."/>
      <w:lvlJc w:val="left"/>
      <w:pPr>
        <w:ind w:left="1080" w:hanging="1080"/>
      </w:pPr>
      <w:rPr>
        <w:rFonts w:hint="default"/>
        <w:sz w:val="22"/>
      </w:rPr>
    </w:lvl>
    <w:lvl w:ilvl="7">
      <w:start w:val="1"/>
      <w:numFmt w:val="decimal"/>
      <w:lvlText w:val="%1.%2.%3.%4.%5.%6.%7.%8."/>
      <w:lvlJc w:val="left"/>
      <w:pPr>
        <w:ind w:left="1440" w:hanging="1440"/>
      </w:pPr>
      <w:rPr>
        <w:rFonts w:hint="default"/>
        <w:sz w:val="22"/>
      </w:rPr>
    </w:lvl>
    <w:lvl w:ilvl="8">
      <w:start w:val="1"/>
      <w:numFmt w:val="decimal"/>
      <w:lvlText w:val="%1.%2.%3.%4.%5.%6.%7.%8.%9."/>
      <w:lvlJc w:val="left"/>
      <w:pPr>
        <w:ind w:left="1440" w:hanging="1440"/>
      </w:pPr>
      <w:rPr>
        <w:rFonts w:hint="default"/>
        <w:sz w:val="22"/>
      </w:rPr>
    </w:lvl>
  </w:abstractNum>
  <w:abstractNum w:abstractNumId="9">
    <w:nsid w:val="134C7006"/>
    <w:multiLevelType w:val="multilevel"/>
    <w:tmpl w:val="E0F842B6"/>
    <w:lvl w:ilvl="0">
      <w:start w:val="7"/>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9504F29"/>
    <w:multiLevelType w:val="multilevel"/>
    <w:tmpl w:val="1390DEA0"/>
    <w:lvl w:ilvl="0">
      <w:start w:val="1"/>
      <w:numFmt w:val="decimal"/>
      <w:lvlText w:val="%1."/>
      <w:lvlJc w:val="left"/>
      <w:pPr>
        <w:ind w:left="927" w:hanging="360"/>
      </w:pPr>
      <w:rPr>
        <w:rFonts w:hint="default"/>
      </w:rPr>
    </w:lvl>
    <w:lvl w:ilvl="1">
      <w:start w:val="3"/>
      <w:numFmt w:val="decimal"/>
      <w:isLgl/>
      <w:lvlText w:val="%1.%2."/>
      <w:lvlJc w:val="left"/>
      <w:pPr>
        <w:ind w:left="1428"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11">
    <w:nsid w:val="196D3202"/>
    <w:multiLevelType w:val="multilevel"/>
    <w:tmpl w:val="81D8D848"/>
    <w:lvl w:ilvl="0">
      <w:start w:val="7"/>
      <w:numFmt w:val="decimal"/>
      <w:lvlText w:val="%1."/>
      <w:lvlJc w:val="left"/>
      <w:pPr>
        <w:ind w:left="480" w:hanging="48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760" w:hanging="144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720" w:hanging="2160"/>
      </w:pPr>
      <w:rPr>
        <w:rFonts w:hint="default"/>
      </w:rPr>
    </w:lvl>
    <w:lvl w:ilvl="8">
      <w:start w:val="1"/>
      <w:numFmt w:val="decimal"/>
      <w:lvlText w:val="%1.%2.%3.%4.%5.%6.%7.%8.%9."/>
      <w:lvlJc w:val="left"/>
      <w:pPr>
        <w:ind w:left="10800" w:hanging="2160"/>
      </w:pPr>
      <w:rPr>
        <w:rFonts w:hint="default"/>
      </w:rPr>
    </w:lvl>
  </w:abstractNum>
  <w:abstractNum w:abstractNumId="12">
    <w:nsid w:val="1A0020B6"/>
    <w:multiLevelType w:val="hybridMultilevel"/>
    <w:tmpl w:val="E3164E46"/>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nsid w:val="1DB72D44"/>
    <w:multiLevelType w:val="multilevel"/>
    <w:tmpl w:val="A25AD51C"/>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nsid w:val="1E59036F"/>
    <w:multiLevelType w:val="hybridMultilevel"/>
    <w:tmpl w:val="493AB8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8BD1533"/>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C296558"/>
    <w:multiLevelType w:val="hybridMultilevel"/>
    <w:tmpl w:val="5C5485FA"/>
    <w:lvl w:ilvl="0" w:tplc="EFA421B6">
      <w:start w:val="1"/>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356"/>
        </w:tabs>
        <w:ind w:left="1356" w:hanging="360"/>
      </w:pPr>
      <w:rPr>
        <w:rFonts w:ascii="Courier New" w:hAnsi="Courier New" w:cs="Courier New" w:hint="default"/>
      </w:rPr>
    </w:lvl>
    <w:lvl w:ilvl="2" w:tplc="04190005" w:tentative="1">
      <w:start w:val="1"/>
      <w:numFmt w:val="bullet"/>
      <w:lvlText w:val=""/>
      <w:lvlJc w:val="left"/>
      <w:pPr>
        <w:tabs>
          <w:tab w:val="num" w:pos="2076"/>
        </w:tabs>
        <w:ind w:left="2076" w:hanging="360"/>
      </w:pPr>
      <w:rPr>
        <w:rFonts w:ascii="Wingdings" w:hAnsi="Wingdings" w:hint="default"/>
      </w:rPr>
    </w:lvl>
    <w:lvl w:ilvl="3" w:tplc="04190001" w:tentative="1">
      <w:start w:val="1"/>
      <w:numFmt w:val="bullet"/>
      <w:lvlText w:val=""/>
      <w:lvlJc w:val="left"/>
      <w:pPr>
        <w:tabs>
          <w:tab w:val="num" w:pos="2796"/>
        </w:tabs>
        <w:ind w:left="2796" w:hanging="360"/>
      </w:pPr>
      <w:rPr>
        <w:rFonts w:ascii="Symbol" w:hAnsi="Symbol" w:hint="default"/>
      </w:rPr>
    </w:lvl>
    <w:lvl w:ilvl="4" w:tplc="04190003" w:tentative="1">
      <w:start w:val="1"/>
      <w:numFmt w:val="bullet"/>
      <w:lvlText w:val="o"/>
      <w:lvlJc w:val="left"/>
      <w:pPr>
        <w:tabs>
          <w:tab w:val="num" w:pos="3516"/>
        </w:tabs>
        <w:ind w:left="3516" w:hanging="360"/>
      </w:pPr>
      <w:rPr>
        <w:rFonts w:ascii="Courier New" w:hAnsi="Courier New" w:cs="Courier New" w:hint="default"/>
      </w:rPr>
    </w:lvl>
    <w:lvl w:ilvl="5" w:tplc="04190005" w:tentative="1">
      <w:start w:val="1"/>
      <w:numFmt w:val="bullet"/>
      <w:lvlText w:val=""/>
      <w:lvlJc w:val="left"/>
      <w:pPr>
        <w:tabs>
          <w:tab w:val="num" w:pos="4236"/>
        </w:tabs>
        <w:ind w:left="4236" w:hanging="360"/>
      </w:pPr>
      <w:rPr>
        <w:rFonts w:ascii="Wingdings" w:hAnsi="Wingdings" w:hint="default"/>
      </w:rPr>
    </w:lvl>
    <w:lvl w:ilvl="6" w:tplc="04190001" w:tentative="1">
      <w:start w:val="1"/>
      <w:numFmt w:val="bullet"/>
      <w:lvlText w:val=""/>
      <w:lvlJc w:val="left"/>
      <w:pPr>
        <w:tabs>
          <w:tab w:val="num" w:pos="4956"/>
        </w:tabs>
        <w:ind w:left="4956" w:hanging="360"/>
      </w:pPr>
      <w:rPr>
        <w:rFonts w:ascii="Symbol" w:hAnsi="Symbol" w:hint="default"/>
      </w:rPr>
    </w:lvl>
    <w:lvl w:ilvl="7" w:tplc="04190003" w:tentative="1">
      <w:start w:val="1"/>
      <w:numFmt w:val="bullet"/>
      <w:lvlText w:val="o"/>
      <w:lvlJc w:val="left"/>
      <w:pPr>
        <w:tabs>
          <w:tab w:val="num" w:pos="5676"/>
        </w:tabs>
        <w:ind w:left="5676" w:hanging="360"/>
      </w:pPr>
      <w:rPr>
        <w:rFonts w:ascii="Courier New" w:hAnsi="Courier New" w:cs="Courier New" w:hint="default"/>
      </w:rPr>
    </w:lvl>
    <w:lvl w:ilvl="8" w:tplc="04190005" w:tentative="1">
      <w:start w:val="1"/>
      <w:numFmt w:val="bullet"/>
      <w:lvlText w:val=""/>
      <w:lvlJc w:val="left"/>
      <w:pPr>
        <w:tabs>
          <w:tab w:val="num" w:pos="6396"/>
        </w:tabs>
        <w:ind w:left="6396" w:hanging="360"/>
      </w:pPr>
      <w:rPr>
        <w:rFonts w:ascii="Wingdings" w:hAnsi="Wingdings" w:hint="default"/>
      </w:rPr>
    </w:lvl>
  </w:abstractNum>
  <w:abstractNum w:abstractNumId="17">
    <w:nsid w:val="335A53A3"/>
    <w:multiLevelType w:val="hybridMultilevel"/>
    <w:tmpl w:val="BBC4D1E4"/>
    <w:lvl w:ilvl="0" w:tplc="47D4F75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485351"/>
    <w:multiLevelType w:val="hybridMultilevel"/>
    <w:tmpl w:val="3CF855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A255591"/>
    <w:multiLevelType w:val="multilevel"/>
    <w:tmpl w:val="1556C956"/>
    <w:lvl w:ilvl="0">
      <w:start w:val="1"/>
      <w:numFmt w:val="decimal"/>
      <w:lvlText w:val="%1."/>
      <w:lvlJc w:val="left"/>
      <w:pPr>
        <w:ind w:left="1662" w:hanging="1095"/>
      </w:pPr>
      <w:rPr>
        <w:rFonts w:hint="default"/>
      </w:rPr>
    </w:lvl>
    <w:lvl w:ilvl="1">
      <w:start w:val="1"/>
      <w:numFmt w:val="decimal"/>
      <w:isLgl/>
      <w:lvlText w:val="%2."/>
      <w:lvlJc w:val="left"/>
      <w:pPr>
        <w:ind w:left="1287" w:hanging="720"/>
      </w:pPr>
      <w:rPr>
        <w:rFonts w:ascii="Times New Roman" w:eastAsia="Times New Roman" w:hAnsi="Times New Roman" w:cs="Times New Roman"/>
        <w:color w:val="000000"/>
      </w:rPr>
    </w:lvl>
    <w:lvl w:ilvl="2">
      <w:start w:val="1"/>
      <w:numFmt w:val="decimal"/>
      <w:isLgl/>
      <w:lvlText w:val="%1.%2.%3."/>
      <w:lvlJc w:val="left"/>
      <w:pPr>
        <w:ind w:left="1287" w:hanging="720"/>
      </w:pPr>
      <w:rPr>
        <w:rFonts w:hint="default"/>
        <w:color w:val="000000"/>
      </w:rPr>
    </w:lvl>
    <w:lvl w:ilvl="3">
      <w:start w:val="1"/>
      <w:numFmt w:val="decimal"/>
      <w:isLgl/>
      <w:lvlText w:val="%1.%2.%3.%4."/>
      <w:lvlJc w:val="left"/>
      <w:pPr>
        <w:ind w:left="1647" w:hanging="1080"/>
      </w:pPr>
      <w:rPr>
        <w:rFonts w:hint="default"/>
        <w:color w:val="000000"/>
      </w:rPr>
    </w:lvl>
    <w:lvl w:ilvl="4">
      <w:start w:val="1"/>
      <w:numFmt w:val="decimal"/>
      <w:isLgl/>
      <w:lvlText w:val="%1.%2.%3.%4.%5."/>
      <w:lvlJc w:val="left"/>
      <w:pPr>
        <w:ind w:left="1647" w:hanging="1080"/>
      </w:pPr>
      <w:rPr>
        <w:rFonts w:hint="default"/>
        <w:color w:val="000000"/>
      </w:rPr>
    </w:lvl>
    <w:lvl w:ilvl="5">
      <w:start w:val="1"/>
      <w:numFmt w:val="decimal"/>
      <w:isLgl/>
      <w:lvlText w:val="%1.%2.%3.%4.%5.%6."/>
      <w:lvlJc w:val="left"/>
      <w:pPr>
        <w:ind w:left="2007" w:hanging="1440"/>
      </w:pPr>
      <w:rPr>
        <w:rFonts w:hint="default"/>
        <w:color w:val="000000"/>
      </w:rPr>
    </w:lvl>
    <w:lvl w:ilvl="6">
      <w:start w:val="1"/>
      <w:numFmt w:val="decimal"/>
      <w:isLgl/>
      <w:lvlText w:val="%1.%2.%3.%4.%5.%6.%7."/>
      <w:lvlJc w:val="left"/>
      <w:pPr>
        <w:ind w:left="2367" w:hanging="1800"/>
      </w:pPr>
      <w:rPr>
        <w:rFonts w:hint="default"/>
        <w:color w:val="000000"/>
      </w:rPr>
    </w:lvl>
    <w:lvl w:ilvl="7">
      <w:start w:val="1"/>
      <w:numFmt w:val="decimal"/>
      <w:isLgl/>
      <w:lvlText w:val="%1.%2.%3.%4.%5.%6.%7.%8."/>
      <w:lvlJc w:val="left"/>
      <w:pPr>
        <w:ind w:left="2367" w:hanging="1800"/>
      </w:pPr>
      <w:rPr>
        <w:rFonts w:hint="default"/>
        <w:color w:val="000000"/>
      </w:rPr>
    </w:lvl>
    <w:lvl w:ilvl="8">
      <w:start w:val="1"/>
      <w:numFmt w:val="decimal"/>
      <w:isLgl/>
      <w:lvlText w:val="%1.%2.%3.%4.%5.%6.%7.%8.%9."/>
      <w:lvlJc w:val="left"/>
      <w:pPr>
        <w:ind w:left="2727" w:hanging="2160"/>
      </w:pPr>
      <w:rPr>
        <w:rFonts w:hint="default"/>
        <w:color w:val="000000"/>
      </w:rPr>
    </w:lvl>
  </w:abstractNum>
  <w:abstractNum w:abstractNumId="20">
    <w:nsid w:val="3B781CF5"/>
    <w:multiLevelType w:val="hybridMultilevel"/>
    <w:tmpl w:val="03B22AA6"/>
    <w:lvl w:ilvl="0" w:tplc="6720BCA0">
      <w:start w:val="5"/>
      <w:numFmt w:val="decimal"/>
      <w:lvlText w:val="%1."/>
      <w:lvlJc w:val="left"/>
      <w:pPr>
        <w:ind w:left="720" w:hanging="360"/>
      </w:pPr>
      <w:rPr>
        <w:rFonts w:hint="default"/>
        <w:color w:val="0000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3D04074"/>
    <w:multiLevelType w:val="hybridMultilevel"/>
    <w:tmpl w:val="CA303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C6109F"/>
    <w:multiLevelType w:val="hybridMultilevel"/>
    <w:tmpl w:val="AF1A13A2"/>
    <w:lvl w:ilvl="0" w:tplc="04190001">
      <w:start w:val="1"/>
      <w:numFmt w:val="bullet"/>
      <w:lvlText w:val=""/>
      <w:lvlJc w:val="left"/>
      <w:pPr>
        <w:ind w:left="2061" w:hanging="360"/>
      </w:pPr>
      <w:rPr>
        <w:rFonts w:ascii="Symbol" w:hAnsi="Symbol" w:hint="default"/>
      </w:rPr>
    </w:lvl>
    <w:lvl w:ilvl="1" w:tplc="04190019" w:tentative="1">
      <w:start w:val="1"/>
      <w:numFmt w:val="lowerLetter"/>
      <w:lvlText w:val="%2."/>
      <w:lvlJc w:val="left"/>
      <w:pPr>
        <w:ind w:left="2781" w:hanging="360"/>
      </w:pPr>
      <w:rPr>
        <w:rFonts w:cs="Times New Roman"/>
      </w:rPr>
    </w:lvl>
    <w:lvl w:ilvl="2" w:tplc="0419001B" w:tentative="1">
      <w:start w:val="1"/>
      <w:numFmt w:val="lowerRoman"/>
      <w:lvlText w:val="%3."/>
      <w:lvlJc w:val="right"/>
      <w:pPr>
        <w:ind w:left="3501" w:hanging="180"/>
      </w:pPr>
      <w:rPr>
        <w:rFonts w:cs="Times New Roman"/>
      </w:rPr>
    </w:lvl>
    <w:lvl w:ilvl="3" w:tplc="0419000F" w:tentative="1">
      <w:start w:val="1"/>
      <w:numFmt w:val="decimal"/>
      <w:lvlText w:val="%4."/>
      <w:lvlJc w:val="left"/>
      <w:pPr>
        <w:ind w:left="4221" w:hanging="360"/>
      </w:pPr>
      <w:rPr>
        <w:rFonts w:cs="Times New Roman"/>
      </w:rPr>
    </w:lvl>
    <w:lvl w:ilvl="4" w:tplc="04190019" w:tentative="1">
      <w:start w:val="1"/>
      <w:numFmt w:val="lowerLetter"/>
      <w:lvlText w:val="%5."/>
      <w:lvlJc w:val="left"/>
      <w:pPr>
        <w:ind w:left="4941" w:hanging="360"/>
      </w:pPr>
      <w:rPr>
        <w:rFonts w:cs="Times New Roman"/>
      </w:rPr>
    </w:lvl>
    <w:lvl w:ilvl="5" w:tplc="0419001B" w:tentative="1">
      <w:start w:val="1"/>
      <w:numFmt w:val="lowerRoman"/>
      <w:lvlText w:val="%6."/>
      <w:lvlJc w:val="right"/>
      <w:pPr>
        <w:ind w:left="5661" w:hanging="180"/>
      </w:pPr>
      <w:rPr>
        <w:rFonts w:cs="Times New Roman"/>
      </w:rPr>
    </w:lvl>
    <w:lvl w:ilvl="6" w:tplc="0419000F" w:tentative="1">
      <w:start w:val="1"/>
      <w:numFmt w:val="decimal"/>
      <w:lvlText w:val="%7."/>
      <w:lvlJc w:val="left"/>
      <w:pPr>
        <w:ind w:left="6381" w:hanging="360"/>
      </w:pPr>
      <w:rPr>
        <w:rFonts w:cs="Times New Roman"/>
      </w:rPr>
    </w:lvl>
    <w:lvl w:ilvl="7" w:tplc="04190019" w:tentative="1">
      <w:start w:val="1"/>
      <w:numFmt w:val="lowerLetter"/>
      <w:lvlText w:val="%8."/>
      <w:lvlJc w:val="left"/>
      <w:pPr>
        <w:ind w:left="7101" w:hanging="360"/>
      </w:pPr>
      <w:rPr>
        <w:rFonts w:cs="Times New Roman"/>
      </w:rPr>
    </w:lvl>
    <w:lvl w:ilvl="8" w:tplc="0419001B" w:tentative="1">
      <w:start w:val="1"/>
      <w:numFmt w:val="lowerRoman"/>
      <w:lvlText w:val="%9."/>
      <w:lvlJc w:val="right"/>
      <w:pPr>
        <w:ind w:left="7821" w:hanging="180"/>
      </w:pPr>
      <w:rPr>
        <w:rFonts w:cs="Times New Roman"/>
      </w:rPr>
    </w:lvl>
  </w:abstractNum>
  <w:abstractNum w:abstractNumId="23">
    <w:nsid w:val="48AE6EF1"/>
    <w:multiLevelType w:val="hybridMultilevel"/>
    <w:tmpl w:val="9000C70E"/>
    <w:lvl w:ilvl="0" w:tplc="04190001">
      <w:start w:val="1"/>
      <w:numFmt w:val="bullet"/>
      <w:lvlText w:val=""/>
      <w:lvlJc w:val="left"/>
      <w:pPr>
        <w:tabs>
          <w:tab w:val="num" w:pos="797"/>
        </w:tabs>
        <w:ind w:left="797" w:hanging="360"/>
      </w:pPr>
      <w:rPr>
        <w:rFonts w:ascii="Symbol" w:hAnsi="Symbol" w:hint="default"/>
      </w:rPr>
    </w:lvl>
    <w:lvl w:ilvl="1" w:tplc="04190003" w:tentative="1">
      <w:start w:val="1"/>
      <w:numFmt w:val="bullet"/>
      <w:lvlText w:val="o"/>
      <w:lvlJc w:val="left"/>
      <w:pPr>
        <w:tabs>
          <w:tab w:val="num" w:pos="1517"/>
        </w:tabs>
        <w:ind w:left="1517" w:hanging="360"/>
      </w:pPr>
      <w:rPr>
        <w:rFonts w:ascii="Courier New" w:hAnsi="Courier New" w:hint="default"/>
      </w:rPr>
    </w:lvl>
    <w:lvl w:ilvl="2" w:tplc="04190005" w:tentative="1">
      <w:start w:val="1"/>
      <w:numFmt w:val="bullet"/>
      <w:lvlText w:val=""/>
      <w:lvlJc w:val="left"/>
      <w:pPr>
        <w:tabs>
          <w:tab w:val="num" w:pos="2237"/>
        </w:tabs>
        <w:ind w:left="2237" w:hanging="360"/>
      </w:pPr>
      <w:rPr>
        <w:rFonts w:ascii="Wingdings" w:hAnsi="Wingdings" w:hint="default"/>
      </w:rPr>
    </w:lvl>
    <w:lvl w:ilvl="3" w:tplc="04190001" w:tentative="1">
      <w:start w:val="1"/>
      <w:numFmt w:val="bullet"/>
      <w:lvlText w:val=""/>
      <w:lvlJc w:val="left"/>
      <w:pPr>
        <w:tabs>
          <w:tab w:val="num" w:pos="2957"/>
        </w:tabs>
        <w:ind w:left="2957" w:hanging="360"/>
      </w:pPr>
      <w:rPr>
        <w:rFonts w:ascii="Symbol" w:hAnsi="Symbol" w:hint="default"/>
      </w:rPr>
    </w:lvl>
    <w:lvl w:ilvl="4" w:tplc="04190003" w:tentative="1">
      <w:start w:val="1"/>
      <w:numFmt w:val="bullet"/>
      <w:lvlText w:val="o"/>
      <w:lvlJc w:val="left"/>
      <w:pPr>
        <w:tabs>
          <w:tab w:val="num" w:pos="3677"/>
        </w:tabs>
        <w:ind w:left="3677" w:hanging="360"/>
      </w:pPr>
      <w:rPr>
        <w:rFonts w:ascii="Courier New" w:hAnsi="Courier New" w:hint="default"/>
      </w:rPr>
    </w:lvl>
    <w:lvl w:ilvl="5" w:tplc="04190005" w:tentative="1">
      <w:start w:val="1"/>
      <w:numFmt w:val="bullet"/>
      <w:lvlText w:val=""/>
      <w:lvlJc w:val="left"/>
      <w:pPr>
        <w:tabs>
          <w:tab w:val="num" w:pos="4397"/>
        </w:tabs>
        <w:ind w:left="4397" w:hanging="360"/>
      </w:pPr>
      <w:rPr>
        <w:rFonts w:ascii="Wingdings" w:hAnsi="Wingdings" w:hint="default"/>
      </w:rPr>
    </w:lvl>
    <w:lvl w:ilvl="6" w:tplc="04190001" w:tentative="1">
      <w:start w:val="1"/>
      <w:numFmt w:val="bullet"/>
      <w:lvlText w:val=""/>
      <w:lvlJc w:val="left"/>
      <w:pPr>
        <w:tabs>
          <w:tab w:val="num" w:pos="5117"/>
        </w:tabs>
        <w:ind w:left="5117" w:hanging="360"/>
      </w:pPr>
      <w:rPr>
        <w:rFonts w:ascii="Symbol" w:hAnsi="Symbol" w:hint="default"/>
      </w:rPr>
    </w:lvl>
    <w:lvl w:ilvl="7" w:tplc="04190003" w:tentative="1">
      <w:start w:val="1"/>
      <w:numFmt w:val="bullet"/>
      <w:lvlText w:val="o"/>
      <w:lvlJc w:val="left"/>
      <w:pPr>
        <w:tabs>
          <w:tab w:val="num" w:pos="5837"/>
        </w:tabs>
        <w:ind w:left="5837" w:hanging="360"/>
      </w:pPr>
      <w:rPr>
        <w:rFonts w:ascii="Courier New" w:hAnsi="Courier New" w:hint="default"/>
      </w:rPr>
    </w:lvl>
    <w:lvl w:ilvl="8" w:tplc="04190005" w:tentative="1">
      <w:start w:val="1"/>
      <w:numFmt w:val="bullet"/>
      <w:lvlText w:val=""/>
      <w:lvlJc w:val="left"/>
      <w:pPr>
        <w:tabs>
          <w:tab w:val="num" w:pos="6557"/>
        </w:tabs>
        <w:ind w:left="6557" w:hanging="360"/>
      </w:pPr>
      <w:rPr>
        <w:rFonts w:ascii="Wingdings" w:hAnsi="Wingdings" w:hint="default"/>
      </w:rPr>
    </w:lvl>
  </w:abstractNum>
  <w:abstractNum w:abstractNumId="24">
    <w:nsid w:val="493A0499"/>
    <w:multiLevelType w:val="multilevel"/>
    <w:tmpl w:val="1DBE6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9922756"/>
    <w:multiLevelType w:val="multilevel"/>
    <w:tmpl w:val="0E32FDD0"/>
    <w:lvl w:ilvl="0">
      <w:start w:val="1"/>
      <w:numFmt w:val="decimal"/>
      <w:lvlText w:val="%1."/>
      <w:lvlJc w:val="left"/>
      <w:pPr>
        <w:ind w:left="450" w:hanging="450"/>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6">
    <w:nsid w:val="61DB481A"/>
    <w:multiLevelType w:val="multilevel"/>
    <w:tmpl w:val="87D441B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7">
    <w:nsid w:val="653745BD"/>
    <w:multiLevelType w:val="hybridMultilevel"/>
    <w:tmpl w:val="448C1D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9564F3"/>
    <w:multiLevelType w:val="hybridMultilevel"/>
    <w:tmpl w:val="D6EEE45C"/>
    <w:lvl w:ilvl="0" w:tplc="D62AA642">
      <w:start w:val="2"/>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29">
    <w:nsid w:val="67266ABA"/>
    <w:multiLevelType w:val="hybridMultilevel"/>
    <w:tmpl w:val="5D32E50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D18079A"/>
    <w:multiLevelType w:val="hybridMultilevel"/>
    <w:tmpl w:val="AE2A0A36"/>
    <w:lvl w:ilvl="0" w:tplc="99526F92">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1">
    <w:nsid w:val="6EB447FA"/>
    <w:multiLevelType w:val="hybridMultilevel"/>
    <w:tmpl w:val="FE96857A"/>
    <w:lvl w:ilvl="0" w:tplc="A5FAEEF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2">
    <w:nsid w:val="75A63190"/>
    <w:multiLevelType w:val="hybridMultilevel"/>
    <w:tmpl w:val="2FE49E1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F736B9"/>
    <w:multiLevelType w:val="multilevel"/>
    <w:tmpl w:val="44861542"/>
    <w:lvl w:ilvl="0">
      <w:start w:val="1"/>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5660" w:hanging="108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0880" w:hanging="1440"/>
      </w:pPr>
      <w:rPr>
        <w:rFonts w:hint="default"/>
      </w:rPr>
    </w:lvl>
  </w:abstractNum>
  <w:abstractNum w:abstractNumId="34">
    <w:nsid w:val="7E4C020A"/>
    <w:multiLevelType w:val="hybridMultilevel"/>
    <w:tmpl w:val="FFB8F844"/>
    <w:lvl w:ilvl="0" w:tplc="0419000F">
      <w:start w:val="1"/>
      <w:numFmt w:val="decimal"/>
      <w:lvlText w:val="%1."/>
      <w:lvlJc w:val="left"/>
      <w:pPr>
        <w:ind w:left="3338"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18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12"/>
  </w:num>
  <w:num w:numId="3">
    <w:abstractNumId w:val="15"/>
  </w:num>
  <w:num w:numId="4">
    <w:abstractNumId w:val="13"/>
  </w:num>
  <w:num w:numId="5">
    <w:abstractNumId w:val="33"/>
  </w:num>
  <w:num w:numId="6">
    <w:abstractNumId w:val="8"/>
  </w:num>
  <w:num w:numId="7">
    <w:abstractNumId w:val="28"/>
  </w:num>
  <w:num w:numId="8">
    <w:abstractNumId w:val="5"/>
  </w:num>
  <w:num w:numId="9">
    <w:abstractNumId w:val="10"/>
  </w:num>
  <w:num w:numId="10">
    <w:abstractNumId w:val="25"/>
  </w:num>
  <w:num w:numId="11">
    <w:abstractNumId w:val="31"/>
  </w:num>
  <w:num w:numId="12">
    <w:abstractNumId w:val="26"/>
  </w:num>
  <w:num w:numId="13">
    <w:abstractNumId w:val="0"/>
  </w:num>
  <w:num w:numId="14">
    <w:abstractNumId w:val="2"/>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1"/>
  </w:num>
  <w:num w:numId="18">
    <w:abstractNumId w:val="20"/>
  </w:num>
  <w:num w:numId="19">
    <w:abstractNumId w:val="34"/>
  </w:num>
  <w:num w:numId="20">
    <w:abstractNumId w:val="6"/>
  </w:num>
  <w:num w:numId="21">
    <w:abstractNumId w:val="29"/>
  </w:num>
  <w:num w:numId="22">
    <w:abstractNumId w:val="21"/>
  </w:num>
  <w:num w:numId="23">
    <w:abstractNumId w:val="23"/>
  </w:num>
  <w:num w:numId="24">
    <w:abstractNumId w:val="22"/>
  </w:num>
  <w:num w:numId="25">
    <w:abstractNumId w:val="3"/>
  </w:num>
  <w:num w:numId="26">
    <w:abstractNumId w:val="11"/>
  </w:num>
  <w:num w:numId="27">
    <w:abstractNumId w:val="9"/>
  </w:num>
  <w:num w:numId="28">
    <w:abstractNumId w:val="27"/>
  </w:num>
  <w:num w:numId="29">
    <w:abstractNumId w:val="19"/>
  </w:num>
  <w:num w:numId="30">
    <w:abstractNumId w:val="16"/>
  </w:num>
  <w:num w:numId="31">
    <w:abstractNumId w:val="17"/>
  </w:num>
  <w:num w:numId="32">
    <w:abstractNumId w:val="18"/>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A186D"/>
    <w:rsid w:val="00006841"/>
    <w:rsid w:val="0000794E"/>
    <w:rsid w:val="000246DF"/>
    <w:rsid w:val="000618A4"/>
    <w:rsid w:val="00061EF9"/>
    <w:rsid w:val="00065D10"/>
    <w:rsid w:val="000737B7"/>
    <w:rsid w:val="00074F56"/>
    <w:rsid w:val="00075C3E"/>
    <w:rsid w:val="00083EBB"/>
    <w:rsid w:val="00087A2D"/>
    <w:rsid w:val="000A5839"/>
    <w:rsid w:val="000A7FDE"/>
    <w:rsid w:val="000B42ED"/>
    <w:rsid w:val="000C3591"/>
    <w:rsid w:val="000C4680"/>
    <w:rsid w:val="000C7F9F"/>
    <w:rsid w:val="000D309B"/>
    <w:rsid w:val="000D4152"/>
    <w:rsid w:val="000F2180"/>
    <w:rsid w:val="000F3C18"/>
    <w:rsid w:val="000F471C"/>
    <w:rsid w:val="000F662F"/>
    <w:rsid w:val="001033FD"/>
    <w:rsid w:val="001057B9"/>
    <w:rsid w:val="00107BD7"/>
    <w:rsid w:val="00110EA6"/>
    <w:rsid w:val="00111647"/>
    <w:rsid w:val="00117C0B"/>
    <w:rsid w:val="0012471C"/>
    <w:rsid w:val="00124B97"/>
    <w:rsid w:val="0013418A"/>
    <w:rsid w:val="00145C94"/>
    <w:rsid w:val="0015615F"/>
    <w:rsid w:val="00161228"/>
    <w:rsid w:val="00162E78"/>
    <w:rsid w:val="00162F7A"/>
    <w:rsid w:val="0016758A"/>
    <w:rsid w:val="00171853"/>
    <w:rsid w:val="001749AE"/>
    <w:rsid w:val="00175344"/>
    <w:rsid w:val="00176C62"/>
    <w:rsid w:val="001776A5"/>
    <w:rsid w:val="00190F6C"/>
    <w:rsid w:val="00197360"/>
    <w:rsid w:val="001A10EB"/>
    <w:rsid w:val="001A6C45"/>
    <w:rsid w:val="001C0AEB"/>
    <w:rsid w:val="001C26E6"/>
    <w:rsid w:val="001C353B"/>
    <w:rsid w:val="001E0F61"/>
    <w:rsid w:val="001E2124"/>
    <w:rsid w:val="001E3128"/>
    <w:rsid w:val="001F1AEE"/>
    <w:rsid w:val="001F3010"/>
    <w:rsid w:val="002007F4"/>
    <w:rsid w:val="0020777D"/>
    <w:rsid w:val="002131A4"/>
    <w:rsid w:val="00220601"/>
    <w:rsid w:val="00222839"/>
    <w:rsid w:val="0023548C"/>
    <w:rsid w:val="00240A75"/>
    <w:rsid w:val="002513A2"/>
    <w:rsid w:val="00254CB5"/>
    <w:rsid w:val="00256064"/>
    <w:rsid w:val="00257D70"/>
    <w:rsid w:val="002600E1"/>
    <w:rsid w:val="00271908"/>
    <w:rsid w:val="002725A5"/>
    <w:rsid w:val="00275D07"/>
    <w:rsid w:val="00277C35"/>
    <w:rsid w:val="00281D02"/>
    <w:rsid w:val="00296799"/>
    <w:rsid w:val="002A07FA"/>
    <w:rsid w:val="002B231D"/>
    <w:rsid w:val="002B2FE2"/>
    <w:rsid w:val="002C727C"/>
    <w:rsid w:val="002D03FA"/>
    <w:rsid w:val="002D1939"/>
    <w:rsid w:val="002D617B"/>
    <w:rsid w:val="002E0C04"/>
    <w:rsid w:val="002E2B23"/>
    <w:rsid w:val="002E4F65"/>
    <w:rsid w:val="002E6E0F"/>
    <w:rsid w:val="002F06C3"/>
    <w:rsid w:val="002F0990"/>
    <w:rsid w:val="002F1C31"/>
    <w:rsid w:val="002F1E9D"/>
    <w:rsid w:val="002F229C"/>
    <w:rsid w:val="002F2AB5"/>
    <w:rsid w:val="00307297"/>
    <w:rsid w:val="003100A7"/>
    <w:rsid w:val="00310C6F"/>
    <w:rsid w:val="00315978"/>
    <w:rsid w:val="00321207"/>
    <w:rsid w:val="00321FE7"/>
    <w:rsid w:val="003234BD"/>
    <w:rsid w:val="00324B4F"/>
    <w:rsid w:val="0032788D"/>
    <w:rsid w:val="00331F1F"/>
    <w:rsid w:val="00342CB6"/>
    <w:rsid w:val="00344F65"/>
    <w:rsid w:val="0034542A"/>
    <w:rsid w:val="003506FD"/>
    <w:rsid w:val="00352709"/>
    <w:rsid w:val="00360C52"/>
    <w:rsid w:val="003610D7"/>
    <w:rsid w:val="0036326F"/>
    <w:rsid w:val="00364F58"/>
    <w:rsid w:val="00370083"/>
    <w:rsid w:val="00371E5B"/>
    <w:rsid w:val="00386692"/>
    <w:rsid w:val="0039479B"/>
    <w:rsid w:val="00394EBE"/>
    <w:rsid w:val="00397C66"/>
    <w:rsid w:val="003A2B81"/>
    <w:rsid w:val="003A76E9"/>
    <w:rsid w:val="003A789D"/>
    <w:rsid w:val="003A7F4C"/>
    <w:rsid w:val="003B30FC"/>
    <w:rsid w:val="003C7719"/>
    <w:rsid w:val="003D0C13"/>
    <w:rsid w:val="003D6959"/>
    <w:rsid w:val="003D7062"/>
    <w:rsid w:val="003E03F3"/>
    <w:rsid w:val="003E3828"/>
    <w:rsid w:val="003E4662"/>
    <w:rsid w:val="00402BB8"/>
    <w:rsid w:val="00404A60"/>
    <w:rsid w:val="00407096"/>
    <w:rsid w:val="004156E2"/>
    <w:rsid w:val="00417D0F"/>
    <w:rsid w:val="00420144"/>
    <w:rsid w:val="00422586"/>
    <w:rsid w:val="00426C1D"/>
    <w:rsid w:val="00427CD3"/>
    <w:rsid w:val="00427F57"/>
    <w:rsid w:val="004314F3"/>
    <w:rsid w:val="0043190E"/>
    <w:rsid w:val="004331A9"/>
    <w:rsid w:val="004423A2"/>
    <w:rsid w:val="00442F1F"/>
    <w:rsid w:val="00443311"/>
    <w:rsid w:val="00443EA1"/>
    <w:rsid w:val="00446EEB"/>
    <w:rsid w:val="00450A44"/>
    <w:rsid w:val="00451146"/>
    <w:rsid w:val="00451EA4"/>
    <w:rsid w:val="00460B64"/>
    <w:rsid w:val="00466499"/>
    <w:rsid w:val="00470612"/>
    <w:rsid w:val="004723A1"/>
    <w:rsid w:val="00477E36"/>
    <w:rsid w:val="00495775"/>
    <w:rsid w:val="004A0C80"/>
    <w:rsid w:val="004A186D"/>
    <w:rsid w:val="004A658E"/>
    <w:rsid w:val="004C4050"/>
    <w:rsid w:val="004D0174"/>
    <w:rsid w:val="004D2790"/>
    <w:rsid w:val="004E06E8"/>
    <w:rsid w:val="004F165B"/>
    <w:rsid w:val="004F28B0"/>
    <w:rsid w:val="00502371"/>
    <w:rsid w:val="00506BBA"/>
    <w:rsid w:val="00507350"/>
    <w:rsid w:val="00512F0A"/>
    <w:rsid w:val="00514DCF"/>
    <w:rsid w:val="00532C9A"/>
    <w:rsid w:val="00533D78"/>
    <w:rsid w:val="00546974"/>
    <w:rsid w:val="00547F1F"/>
    <w:rsid w:val="005515B3"/>
    <w:rsid w:val="005524AF"/>
    <w:rsid w:val="0055609F"/>
    <w:rsid w:val="0056107A"/>
    <w:rsid w:val="005678FC"/>
    <w:rsid w:val="0059168C"/>
    <w:rsid w:val="00593051"/>
    <w:rsid w:val="00597BC7"/>
    <w:rsid w:val="005A4C09"/>
    <w:rsid w:val="005A4DF0"/>
    <w:rsid w:val="005B30A0"/>
    <w:rsid w:val="005C22DC"/>
    <w:rsid w:val="005C4419"/>
    <w:rsid w:val="005D1290"/>
    <w:rsid w:val="005D61D6"/>
    <w:rsid w:val="005D7E93"/>
    <w:rsid w:val="005E67A6"/>
    <w:rsid w:val="005E74DA"/>
    <w:rsid w:val="005F799F"/>
    <w:rsid w:val="00604DB6"/>
    <w:rsid w:val="00611789"/>
    <w:rsid w:val="00617410"/>
    <w:rsid w:val="00621C6D"/>
    <w:rsid w:val="0062781F"/>
    <w:rsid w:val="00636FB9"/>
    <w:rsid w:val="0064212E"/>
    <w:rsid w:val="00642847"/>
    <w:rsid w:val="00651BB7"/>
    <w:rsid w:val="0065454F"/>
    <w:rsid w:val="00671285"/>
    <w:rsid w:val="00684DC2"/>
    <w:rsid w:val="00687E1A"/>
    <w:rsid w:val="006956D8"/>
    <w:rsid w:val="006A601B"/>
    <w:rsid w:val="006B0CA6"/>
    <w:rsid w:val="006B1203"/>
    <w:rsid w:val="006B1D5D"/>
    <w:rsid w:val="006B3219"/>
    <w:rsid w:val="006B4657"/>
    <w:rsid w:val="006B46F2"/>
    <w:rsid w:val="006B62E4"/>
    <w:rsid w:val="006C4201"/>
    <w:rsid w:val="006D01B9"/>
    <w:rsid w:val="006D4258"/>
    <w:rsid w:val="006E0000"/>
    <w:rsid w:val="006F39E3"/>
    <w:rsid w:val="007134D9"/>
    <w:rsid w:val="0071358E"/>
    <w:rsid w:val="00715F28"/>
    <w:rsid w:val="00720077"/>
    <w:rsid w:val="00722790"/>
    <w:rsid w:val="007346F5"/>
    <w:rsid w:val="007412B5"/>
    <w:rsid w:val="007447B0"/>
    <w:rsid w:val="007511FD"/>
    <w:rsid w:val="00753BA2"/>
    <w:rsid w:val="0075678F"/>
    <w:rsid w:val="00760243"/>
    <w:rsid w:val="00770A86"/>
    <w:rsid w:val="0077380A"/>
    <w:rsid w:val="00776F18"/>
    <w:rsid w:val="007830E3"/>
    <w:rsid w:val="00783669"/>
    <w:rsid w:val="007938E9"/>
    <w:rsid w:val="00796B22"/>
    <w:rsid w:val="007A2CCC"/>
    <w:rsid w:val="007B2078"/>
    <w:rsid w:val="007B2F7C"/>
    <w:rsid w:val="007C6523"/>
    <w:rsid w:val="007D46E7"/>
    <w:rsid w:val="007D6439"/>
    <w:rsid w:val="007D6B81"/>
    <w:rsid w:val="007D7312"/>
    <w:rsid w:val="007E0F62"/>
    <w:rsid w:val="007E47D0"/>
    <w:rsid w:val="007E6126"/>
    <w:rsid w:val="007F31EF"/>
    <w:rsid w:val="007F5F58"/>
    <w:rsid w:val="007F7C98"/>
    <w:rsid w:val="00806503"/>
    <w:rsid w:val="00810A89"/>
    <w:rsid w:val="00812BD8"/>
    <w:rsid w:val="00815B8D"/>
    <w:rsid w:val="00816360"/>
    <w:rsid w:val="008226A8"/>
    <w:rsid w:val="00823609"/>
    <w:rsid w:val="0083094D"/>
    <w:rsid w:val="00835007"/>
    <w:rsid w:val="00836507"/>
    <w:rsid w:val="00842272"/>
    <w:rsid w:val="00846139"/>
    <w:rsid w:val="008532EB"/>
    <w:rsid w:val="00853722"/>
    <w:rsid w:val="008648D9"/>
    <w:rsid w:val="00871B93"/>
    <w:rsid w:val="008729EC"/>
    <w:rsid w:val="00877AE4"/>
    <w:rsid w:val="00880BCC"/>
    <w:rsid w:val="00887F0F"/>
    <w:rsid w:val="008963B4"/>
    <w:rsid w:val="008A553A"/>
    <w:rsid w:val="008B14EB"/>
    <w:rsid w:val="008B1C34"/>
    <w:rsid w:val="008B572F"/>
    <w:rsid w:val="008D5BDD"/>
    <w:rsid w:val="008E135A"/>
    <w:rsid w:val="008F29CB"/>
    <w:rsid w:val="008F2B62"/>
    <w:rsid w:val="008F3363"/>
    <w:rsid w:val="008F6582"/>
    <w:rsid w:val="00900D47"/>
    <w:rsid w:val="009016EA"/>
    <w:rsid w:val="00905D9E"/>
    <w:rsid w:val="009076DA"/>
    <w:rsid w:val="00912BDD"/>
    <w:rsid w:val="0091391E"/>
    <w:rsid w:val="00915761"/>
    <w:rsid w:val="00921DE4"/>
    <w:rsid w:val="009220A1"/>
    <w:rsid w:val="00924136"/>
    <w:rsid w:val="00927573"/>
    <w:rsid w:val="00930FA0"/>
    <w:rsid w:val="00932FDC"/>
    <w:rsid w:val="009332C1"/>
    <w:rsid w:val="00933CE7"/>
    <w:rsid w:val="009370BF"/>
    <w:rsid w:val="00941E9B"/>
    <w:rsid w:val="00944601"/>
    <w:rsid w:val="00944781"/>
    <w:rsid w:val="009451D2"/>
    <w:rsid w:val="00946636"/>
    <w:rsid w:val="00953891"/>
    <w:rsid w:val="00955B7A"/>
    <w:rsid w:val="00960DEF"/>
    <w:rsid w:val="00967B60"/>
    <w:rsid w:val="009708F7"/>
    <w:rsid w:val="00980FF8"/>
    <w:rsid w:val="00984316"/>
    <w:rsid w:val="00990520"/>
    <w:rsid w:val="00991865"/>
    <w:rsid w:val="00993887"/>
    <w:rsid w:val="009962B4"/>
    <w:rsid w:val="00997F71"/>
    <w:rsid w:val="009A6019"/>
    <w:rsid w:val="009B025E"/>
    <w:rsid w:val="009B68B0"/>
    <w:rsid w:val="009C1C1B"/>
    <w:rsid w:val="009C481C"/>
    <w:rsid w:val="009E017F"/>
    <w:rsid w:val="009E0B90"/>
    <w:rsid w:val="009E5285"/>
    <w:rsid w:val="009F2D14"/>
    <w:rsid w:val="009F3E38"/>
    <w:rsid w:val="009F79F1"/>
    <w:rsid w:val="00A07788"/>
    <w:rsid w:val="00A11C8B"/>
    <w:rsid w:val="00A122C7"/>
    <w:rsid w:val="00A1722A"/>
    <w:rsid w:val="00A177E8"/>
    <w:rsid w:val="00A231AD"/>
    <w:rsid w:val="00A23296"/>
    <w:rsid w:val="00A313E0"/>
    <w:rsid w:val="00A31E1A"/>
    <w:rsid w:val="00A42C9F"/>
    <w:rsid w:val="00A472BF"/>
    <w:rsid w:val="00A51DC5"/>
    <w:rsid w:val="00A5379A"/>
    <w:rsid w:val="00A6408A"/>
    <w:rsid w:val="00A73001"/>
    <w:rsid w:val="00A81C32"/>
    <w:rsid w:val="00A82254"/>
    <w:rsid w:val="00A87E59"/>
    <w:rsid w:val="00AA3549"/>
    <w:rsid w:val="00AB7E66"/>
    <w:rsid w:val="00AC032B"/>
    <w:rsid w:val="00AC2264"/>
    <w:rsid w:val="00AC3D01"/>
    <w:rsid w:val="00AD1532"/>
    <w:rsid w:val="00AD1540"/>
    <w:rsid w:val="00AD7032"/>
    <w:rsid w:val="00AE4AE1"/>
    <w:rsid w:val="00AF03D9"/>
    <w:rsid w:val="00AF6E18"/>
    <w:rsid w:val="00B00222"/>
    <w:rsid w:val="00B02A6B"/>
    <w:rsid w:val="00B04862"/>
    <w:rsid w:val="00B04F12"/>
    <w:rsid w:val="00B07545"/>
    <w:rsid w:val="00B10F0E"/>
    <w:rsid w:val="00B13678"/>
    <w:rsid w:val="00B1740B"/>
    <w:rsid w:val="00B17AA1"/>
    <w:rsid w:val="00B318DD"/>
    <w:rsid w:val="00B31EC0"/>
    <w:rsid w:val="00B34D02"/>
    <w:rsid w:val="00B44A00"/>
    <w:rsid w:val="00B45A91"/>
    <w:rsid w:val="00B506E0"/>
    <w:rsid w:val="00B53FC4"/>
    <w:rsid w:val="00B54FF6"/>
    <w:rsid w:val="00B661BD"/>
    <w:rsid w:val="00B66A65"/>
    <w:rsid w:val="00B73F92"/>
    <w:rsid w:val="00B7634D"/>
    <w:rsid w:val="00B818B8"/>
    <w:rsid w:val="00B8330C"/>
    <w:rsid w:val="00B9297C"/>
    <w:rsid w:val="00BA3E66"/>
    <w:rsid w:val="00BA5E19"/>
    <w:rsid w:val="00BA6ADC"/>
    <w:rsid w:val="00BB5BBF"/>
    <w:rsid w:val="00BC082F"/>
    <w:rsid w:val="00BC4405"/>
    <w:rsid w:val="00BE77A6"/>
    <w:rsid w:val="00BF106A"/>
    <w:rsid w:val="00BF4E7E"/>
    <w:rsid w:val="00C01305"/>
    <w:rsid w:val="00C05F85"/>
    <w:rsid w:val="00C13409"/>
    <w:rsid w:val="00C137E8"/>
    <w:rsid w:val="00C16691"/>
    <w:rsid w:val="00C16CDE"/>
    <w:rsid w:val="00C22A5C"/>
    <w:rsid w:val="00C36149"/>
    <w:rsid w:val="00C46F3F"/>
    <w:rsid w:val="00C51DCF"/>
    <w:rsid w:val="00C542A6"/>
    <w:rsid w:val="00C554AE"/>
    <w:rsid w:val="00C56FF9"/>
    <w:rsid w:val="00C66E05"/>
    <w:rsid w:val="00C73150"/>
    <w:rsid w:val="00C7556C"/>
    <w:rsid w:val="00C864B2"/>
    <w:rsid w:val="00C874CD"/>
    <w:rsid w:val="00C91616"/>
    <w:rsid w:val="00C959EF"/>
    <w:rsid w:val="00CA2F1B"/>
    <w:rsid w:val="00CA35AB"/>
    <w:rsid w:val="00CA4761"/>
    <w:rsid w:val="00CC1C33"/>
    <w:rsid w:val="00CD3855"/>
    <w:rsid w:val="00CD6356"/>
    <w:rsid w:val="00CD6FF8"/>
    <w:rsid w:val="00CD7B47"/>
    <w:rsid w:val="00CE3CB5"/>
    <w:rsid w:val="00D0519F"/>
    <w:rsid w:val="00D06911"/>
    <w:rsid w:val="00D06E60"/>
    <w:rsid w:val="00D179E2"/>
    <w:rsid w:val="00D20F74"/>
    <w:rsid w:val="00D3019A"/>
    <w:rsid w:val="00D30E91"/>
    <w:rsid w:val="00D30ECE"/>
    <w:rsid w:val="00D30F0F"/>
    <w:rsid w:val="00D4190B"/>
    <w:rsid w:val="00D47C43"/>
    <w:rsid w:val="00D52DED"/>
    <w:rsid w:val="00D5373A"/>
    <w:rsid w:val="00D56EF4"/>
    <w:rsid w:val="00D60C9C"/>
    <w:rsid w:val="00D83534"/>
    <w:rsid w:val="00DA0649"/>
    <w:rsid w:val="00DA4090"/>
    <w:rsid w:val="00DB0C1F"/>
    <w:rsid w:val="00DB21C7"/>
    <w:rsid w:val="00DB75EB"/>
    <w:rsid w:val="00DC3822"/>
    <w:rsid w:val="00DC46E8"/>
    <w:rsid w:val="00DD12F7"/>
    <w:rsid w:val="00DE172D"/>
    <w:rsid w:val="00DE6A15"/>
    <w:rsid w:val="00DE76EB"/>
    <w:rsid w:val="00E05A4E"/>
    <w:rsid w:val="00E063EF"/>
    <w:rsid w:val="00E11C07"/>
    <w:rsid w:val="00E2259C"/>
    <w:rsid w:val="00E337BC"/>
    <w:rsid w:val="00E33DFC"/>
    <w:rsid w:val="00E36088"/>
    <w:rsid w:val="00E37835"/>
    <w:rsid w:val="00E477E2"/>
    <w:rsid w:val="00E620CF"/>
    <w:rsid w:val="00E65C0C"/>
    <w:rsid w:val="00E67AA9"/>
    <w:rsid w:val="00E713FB"/>
    <w:rsid w:val="00E752A1"/>
    <w:rsid w:val="00E764DA"/>
    <w:rsid w:val="00E770E7"/>
    <w:rsid w:val="00E856CF"/>
    <w:rsid w:val="00E8670F"/>
    <w:rsid w:val="00E87CD2"/>
    <w:rsid w:val="00E90A78"/>
    <w:rsid w:val="00E914F3"/>
    <w:rsid w:val="00EA0D7C"/>
    <w:rsid w:val="00EA7D50"/>
    <w:rsid w:val="00EB68EC"/>
    <w:rsid w:val="00EB69CE"/>
    <w:rsid w:val="00EC0C03"/>
    <w:rsid w:val="00EC3D23"/>
    <w:rsid w:val="00EC55B3"/>
    <w:rsid w:val="00ED0DF7"/>
    <w:rsid w:val="00ED22D5"/>
    <w:rsid w:val="00ED2C57"/>
    <w:rsid w:val="00ED4C40"/>
    <w:rsid w:val="00ED7A02"/>
    <w:rsid w:val="00EE3C3B"/>
    <w:rsid w:val="00EE4360"/>
    <w:rsid w:val="00EE4688"/>
    <w:rsid w:val="00EE5315"/>
    <w:rsid w:val="00F07632"/>
    <w:rsid w:val="00F10735"/>
    <w:rsid w:val="00F12334"/>
    <w:rsid w:val="00F14C9C"/>
    <w:rsid w:val="00F16C69"/>
    <w:rsid w:val="00F17B68"/>
    <w:rsid w:val="00F17BB5"/>
    <w:rsid w:val="00F31B12"/>
    <w:rsid w:val="00F35E71"/>
    <w:rsid w:val="00F44CC9"/>
    <w:rsid w:val="00F465BD"/>
    <w:rsid w:val="00F50D80"/>
    <w:rsid w:val="00F52D3D"/>
    <w:rsid w:val="00F54838"/>
    <w:rsid w:val="00F561B8"/>
    <w:rsid w:val="00F77C3C"/>
    <w:rsid w:val="00F8066D"/>
    <w:rsid w:val="00F86437"/>
    <w:rsid w:val="00F870F7"/>
    <w:rsid w:val="00F8778C"/>
    <w:rsid w:val="00F94D8F"/>
    <w:rsid w:val="00F95DCF"/>
    <w:rsid w:val="00F9726A"/>
    <w:rsid w:val="00FA17EA"/>
    <w:rsid w:val="00FA2EBD"/>
    <w:rsid w:val="00FA55A5"/>
    <w:rsid w:val="00FB4D39"/>
    <w:rsid w:val="00FC16A1"/>
    <w:rsid w:val="00FC6B8C"/>
    <w:rsid w:val="00FD0C5E"/>
    <w:rsid w:val="00FD351D"/>
    <w:rsid w:val="00FD46A4"/>
    <w:rsid w:val="00FD61A2"/>
    <w:rsid w:val="00FF4B6A"/>
    <w:rsid w:val="00FF69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4C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4A186D"/>
    <w:rPr>
      <w:b/>
      <w:bCs/>
    </w:rPr>
  </w:style>
  <w:style w:type="character" w:styleId="a4">
    <w:name w:val="Emphasis"/>
    <w:basedOn w:val="a0"/>
    <w:uiPriority w:val="20"/>
    <w:qFormat/>
    <w:rsid w:val="004A186D"/>
    <w:rPr>
      <w:i/>
      <w:iCs/>
    </w:rPr>
  </w:style>
  <w:style w:type="paragraph" w:customStyle="1" w:styleId="ConsPlusNormal">
    <w:name w:val="ConsPlusNormal"/>
    <w:link w:val="ConsPlusNormal0"/>
    <w:rsid w:val="004A186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4A186D"/>
    <w:pPr>
      <w:widowControl w:val="0"/>
      <w:autoSpaceDE w:val="0"/>
      <w:autoSpaceDN w:val="0"/>
      <w:adjustRightInd w:val="0"/>
      <w:spacing w:after="0" w:line="240" w:lineRule="auto"/>
    </w:pPr>
    <w:rPr>
      <w:rFonts w:ascii="Arial" w:eastAsia="Times New Roman" w:hAnsi="Arial" w:cs="Arial"/>
      <w:b/>
      <w:bCs/>
      <w:sz w:val="20"/>
      <w:szCs w:val="20"/>
      <w:lang w:eastAsia="ru-RU"/>
    </w:rPr>
  </w:style>
  <w:style w:type="table" w:styleId="a5">
    <w:name w:val="Table Grid"/>
    <w:basedOn w:val="a1"/>
    <w:rsid w:val="004A186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4A186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A186D"/>
    <w:rPr>
      <w:rFonts w:ascii="Tahoma" w:hAnsi="Tahoma" w:cs="Tahoma"/>
      <w:sz w:val="16"/>
      <w:szCs w:val="16"/>
    </w:rPr>
  </w:style>
  <w:style w:type="paragraph" w:styleId="a8">
    <w:name w:val="List Paragraph"/>
    <w:basedOn w:val="a"/>
    <w:uiPriority w:val="34"/>
    <w:qFormat/>
    <w:rsid w:val="007D6439"/>
    <w:pPr>
      <w:ind w:left="720"/>
      <w:contextualSpacing/>
    </w:pPr>
  </w:style>
  <w:style w:type="paragraph" w:styleId="a9">
    <w:name w:val="header"/>
    <w:basedOn w:val="a"/>
    <w:link w:val="aa"/>
    <w:uiPriority w:val="99"/>
    <w:unhideWhenUsed/>
    <w:rsid w:val="008729EC"/>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729EC"/>
  </w:style>
  <w:style w:type="paragraph" w:styleId="ab">
    <w:name w:val="footer"/>
    <w:basedOn w:val="a"/>
    <w:link w:val="ac"/>
    <w:uiPriority w:val="99"/>
    <w:unhideWhenUsed/>
    <w:rsid w:val="008729EC"/>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729EC"/>
  </w:style>
  <w:style w:type="paragraph" w:styleId="ad">
    <w:name w:val="No Spacing"/>
    <w:uiPriority w:val="1"/>
    <w:qFormat/>
    <w:rsid w:val="00275D07"/>
    <w:pPr>
      <w:spacing w:after="0" w:line="240" w:lineRule="auto"/>
    </w:pPr>
  </w:style>
  <w:style w:type="character" w:customStyle="1" w:styleId="ae">
    <w:name w:val="Основной текст_"/>
    <w:basedOn w:val="a0"/>
    <w:link w:val="1"/>
    <w:rsid w:val="00275D07"/>
    <w:rPr>
      <w:rFonts w:ascii="Times New Roman" w:eastAsia="Times New Roman" w:hAnsi="Times New Roman" w:cs="Times New Roman"/>
      <w:shd w:val="clear" w:color="auto" w:fill="FFFFFF"/>
    </w:rPr>
  </w:style>
  <w:style w:type="character" w:customStyle="1" w:styleId="2pt">
    <w:name w:val="Основной текст + Интервал 2 pt"/>
    <w:basedOn w:val="ae"/>
    <w:rsid w:val="00275D07"/>
    <w:rPr>
      <w:rFonts w:ascii="Times New Roman" w:eastAsia="Times New Roman" w:hAnsi="Times New Roman" w:cs="Times New Roman"/>
      <w:color w:val="000000"/>
      <w:spacing w:val="40"/>
      <w:w w:val="100"/>
      <w:position w:val="0"/>
      <w:sz w:val="24"/>
      <w:szCs w:val="24"/>
      <w:shd w:val="clear" w:color="auto" w:fill="FFFFFF"/>
      <w:lang w:val="ru-RU" w:eastAsia="ru-RU" w:bidi="ru-RU"/>
    </w:rPr>
  </w:style>
  <w:style w:type="paragraph" w:customStyle="1" w:styleId="1">
    <w:name w:val="Основной текст1"/>
    <w:basedOn w:val="a"/>
    <w:link w:val="ae"/>
    <w:rsid w:val="00275D07"/>
    <w:pPr>
      <w:widowControl w:val="0"/>
      <w:shd w:val="clear" w:color="auto" w:fill="FFFFFF"/>
      <w:spacing w:before="300" w:after="300" w:line="0" w:lineRule="atLeast"/>
      <w:jc w:val="both"/>
    </w:pPr>
    <w:rPr>
      <w:rFonts w:ascii="Times New Roman" w:eastAsia="Times New Roman" w:hAnsi="Times New Roman" w:cs="Times New Roman"/>
    </w:rPr>
  </w:style>
  <w:style w:type="paragraph" w:customStyle="1" w:styleId="ConsPlusNonformat">
    <w:name w:val="ConsPlusNonformat"/>
    <w:rsid w:val="00C01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C01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C0130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C0130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C0130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C0130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C01305"/>
    <w:rPr>
      <w:rFonts w:ascii="Arial" w:eastAsia="Times New Roman" w:hAnsi="Arial" w:cs="Arial"/>
      <w:sz w:val="20"/>
      <w:szCs w:val="20"/>
      <w:lang w:eastAsia="ru-RU"/>
    </w:rPr>
  </w:style>
  <w:style w:type="character" w:customStyle="1" w:styleId="10">
    <w:name w:val="Гиперссылка1"/>
    <w:basedOn w:val="a0"/>
    <w:uiPriority w:val="99"/>
    <w:unhideWhenUsed/>
    <w:rsid w:val="00394EBE"/>
    <w:rPr>
      <w:color w:val="0000FF"/>
      <w:u w:val="single"/>
    </w:rPr>
  </w:style>
  <w:style w:type="character" w:styleId="af">
    <w:name w:val="Hyperlink"/>
    <w:basedOn w:val="a0"/>
    <w:uiPriority w:val="99"/>
    <w:unhideWhenUsed/>
    <w:rsid w:val="00394EBE"/>
    <w:rPr>
      <w:color w:val="0000FF" w:themeColor="hyperlink"/>
      <w:u w:val="single"/>
    </w:rPr>
  </w:style>
  <w:style w:type="table" w:customStyle="1" w:styleId="11">
    <w:name w:val="Сетка таблицы1"/>
    <w:basedOn w:val="a1"/>
    <w:next w:val="a5"/>
    <w:uiPriority w:val="59"/>
    <w:rsid w:val="000079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5"/>
    <w:uiPriority w:val="59"/>
    <w:rsid w:val="006B1203"/>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
    <w:name w:val="Сетка таблицы2"/>
    <w:basedOn w:val="a1"/>
    <w:next w:val="a5"/>
    <w:uiPriority w:val="59"/>
    <w:rsid w:val="006B120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6">
    <w:name w:val="Style6"/>
    <w:basedOn w:val="a"/>
    <w:uiPriority w:val="99"/>
    <w:rsid w:val="00991865"/>
    <w:pPr>
      <w:widowControl w:val="0"/>
      <w:autoSpaceDE w:val="0"/>
      <w:autoSpaceDN w:val="0"/>
      <w:adjustRightInd w:val="0"/>
      <w:spacing w:after="0" w:line="397" w:lineRule="exact"/>
      <w:jc w:val="center"/>
    </w:pPr>
    <w:rPr>
      <w:rFonts w:ascii="Times New Roman" w:eastAsia="Times New Roman" w:hAnsi="Times New Roman" w:cs="Times New Roman"/>
      <w:sz w:val="24"/>
      <w:szCs w:val="24"/>
      <w:lang w:eastAsia="ru-RU"/>
    </w:rPr>
  </w:style>
  <w:style w:type="paragraph" w:customStyle="1" w:styleId="Style7">
    <w:name w:val="Style7"/>
    <w:basedOn w:val="a"/>
    <w:uiPriority w:val="99"/>
    <w:rsid w:val="00991865"/>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2">
    <w:name w:val="Style12"/>
    <w:basedOn w:val="a"/>
    <w:uiPriority w:val="99"/>
    <w:rsid w:val="00991865"/>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ru-RU"/>
    </w:rPr>
  </w:style>
  <w:style w:type="paragraph" w:customStyle="1" w:styleId="Style22">
    <w:name w:val="Style22"/>
    <w:basedOn w:val="a"/>
    <w:uiPriority w:val="99"/>
    <w:rsid w:val="00991865"/>
    <w:pPr>
      <w:widowControl w:val="0"/>
      <w:autoSpaceDE w:val="0"/>
      <w:autoSpaceDN w:val="0"/>
      <w:adjustRightInd w:val="0"/>
      <w:spacing w:after="0" w:line="230" w:lineRule="exact"/>
      <w:jc w:val="center"/>
    </w:pPr>
    <w:rPr>
      <w:rFonts w:ascii="Times New Roman" w:eastAsia="Times New Roman" w:hAnsi="Times New Roman" w:cs="Times New Roman"/>
      <w:sz w:val="24"/>
      <w:szCs w:val="24"/>
      <w:lang w:eastAsia="ru-RU"/>
    </w:rPr>
  </w:style>
  <w:style w:type="paragraph" w:customStyle="1" w:styleId="Style28">
    <w:name w:val="Style28"/>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
    <w:uiPriority w:val="99"/>
    <w:rsid w:val="00991865"/>
    <w:pPr>
      <w:widowControl w:val="0"/>
      <w:autoSpaceDE w:val="0"/>
      <w:autoSpaceDN w:val="0"/>
      <w:adjustRightInd w:val="0"/>
      <w:spacing w:after="0" w:line="270" w:lineRule="exact"/>
      <w:ind w:firstLine="880"/>
    </w:pPr>
    <w:rPr>
      <w:rFonts w:ascii="Times New Roman" w:eastAsia="Times New Roman" w:hAnsi="Times New Roman" w:cs="Times New Roman"/>
      <w:sz w:val="24"/>
      <w:szCs w:val="24"/>
      <w:lang w:eastAsia="ru-RU"/>
    </w:rPr>
  </w:style>
  <w:style w:type="paragraph" w:customStyle="1" w:styleId="Style42">
    <w:name w:val="Style42"/>
    <w:basedOn w:val="a"/>
    <w:uiPriority w:val="99"/>
    <w:rsid w:val="00991865"/>
    <w:pPr>
      <w:widowControl w:val="0"/>
      <w:autoSpaceDE w:val="0"/>
      <w:autoSpaceDN w:val="0"/>
      <w:adjustRightInd w:val="0"/>
      <w:spacing w:after="0" w:line="275" w:lineRule="exact"/>
    </w:pPr>
    <w:rPr>
      <w:rFonts w:ascii="Times New Roman" w:eastAsia="Times New Roman" w:hAnsi="Times New Roman" w:cs="Times New Roman"/>
      <w:sz w:val="24"/>
      <w:szCs w:val="24"/>
      <w:lang w:eastAsia="ru-RU"/>
    </w:rPr>
  </w:style>
  <w:style w:type="paragraph" w:customStyle="1" w:styleId="Style44">
    <w:name w:val="Style44"/>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
    <w:uiPriority w:val="99"/>
    <w:rsid w:val="009918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3">
    <w:name w:val="Font Style93"/>
    <w:basedOn w:val="a0"/>
    <w:uiPriority w:val="99"/>
    <w:rsid w:val="00991865"/>
    <w:rPr>
      <w:rFonts w:ascii="Times New Roman" w:hAnsi="Times New Roman" w:cs="Times New Roman"/>
      <w:b/>
      <w:bCs/>
      <w:color w:val="000000"/>
      <w:spacing w:val="-20"/>
      <w:sz w:val="24"/>
      <w:szCs w:val="24"/>
    </w:rPr>
  </w:style>
  <w:style w:type="character" w:customStyle="1" w:styleId="FontStyle95">
    <w:name w:val="Font Style95"/>
    <w:basedOn w:val="a0"/>
    <w:uiPriority w:val="99"/>
    <w:rsid w:val="00991865"/>
    <w:rPr>
      <w:rFonts w:ascii="Times New Roman" w:hAnsi="Times New Roman" w:cs="Times New Roman"/>
      <w:b/>
      <w:bCs/>
      <w:i/>
      <w:iCs/>
      <w:color w:val="000000"/>
      <w:sz w:val="12"/>
      <w:szCs w:val="12"/>
    </w:rPr>
  </w:style>
  <w:style w:type="character" w:customStyle="1" w:styleId="FontStyle102">
    <w:name w:val="Font Style102"/>
    <w:basedOn w:val="a0"/>
    <w:uiPriority w:val="99"/>
    <w:rsid w:val="00991865"/>
    <w:rPr>
      <w:rFonts w:ascii="Times New Roman" w:hAnsi="Times New Roman" w:cs="Times New Roman"/>
      <w:i/>
      <w:iCs/>
      <w:color w:val="000000"/>
      <w:sz w:val="12"/>
      <w:szCs w:val="12"/>
    </w:rPr>
  </w:style>
  <w:style w:type="character" w:customStyle="1" w:styleId="FontStyle110">
    <w:name w:val="Font Style110"/>
    <w:basedOn w:val="a0"/>
    <w:uiPriority w:val="99"/>
    <w:rsid w:val="00991865"/>
    <w:rPr>
      <w:rFonts w:ascii="Times New Roman" w:hAnsi="Times New Roman" w:cs="Times New Roman"/>
      <w:b/>
      <w:bCs/>
      <w:i/>
      <w:iCs/>
      <w:color w:val="000000"/>
      <w:spacing w:val="-20"/>
      <w:sz w:val="20"/>
      <w:szCs w:val="20"/>
    </w:rPr>
  </w:style>
  <w:style w:type="character" w:customStyle="1" w:styleId="FontStyle112">
    <w:name w:val="Font Style112"/>
    <w:basedOn w:val="a0"/>
    <w:uiPriority w:val="99"/>
    <w:rsid w:val="00991865"/>
    <w:rPr>
      <w:rFonts w:ascii="Times New Roman" w:hAnsi="Times New Roman" w:cs="Times New Roman"/>
      <w:color w:val="000000"/>
      <w:sz w:val="22"/>
      <w:szCs w:val="22"/>
    </w:rPr>
  </w:style>
  <w:style w:type="character" w:customStyle="1" w:styleId="FontStyle113">
    <w:name w:val="Font Style113"/>
    <w:basedOn w:val="a0"/>
    <w:uiPriority w:val="99"/>
    <w:rsid w:val="00991865"/>
    <w:rPr>
      <w:rFonts w:ascii="Bookman Old Style" w:hAnsi="Bookman Old Style" w:cs="Bookman Old Style"/>
      <w:b/>
      <w:bCs/>
      <w:color w:val="000000"/>
      <w:sz w:val="16"/>
      <w:szCs w:val="16"/>
    </w:rPr>
  </w:style>
  <w:style w:type="character" w:customStyle="1" w:styleId="FontStyle115">
    <w:name w:val="Font Style115"/>
    <w:basedOn w:val="a0"/>
    <w:uiPriority w:val="99"/>
    <w:rsid w:val="00991865"/>
    <w:rPr>
      <w:rFonts w:ascii="Lucida Sans Unicode" w:hAnsi="Lucida Sans Unicode" w:cs="Lucida Sans Unicode"/>
      <w:b/>
      <w:bCs/>
      <w:color w:val="000000"/>
      <w:sz w:val="12"/>
      <w:szCs w:val="12"/>
    </w:rPr>
  </w:style>
  <w:style w:type="character" w:customStyle="1" w:styleId="FontStyle127">
    <w:name w:val="Font Style127"/>
    <w:basedOn w:val="a0"/>
    <w:uiPriority w:val="99"/>
    <w:rsid w:val="00991865"/>
    <w:rPr>
      <w:rFonts w:ascii="Times New Roman" w:hAnsi="Times New Roman" w:cs="Times New Roman"/>
      <w:b/>
      <w:bCs/>
      <w:color w:val="000000"/>
      <w:sz w:val="18"/>
      <w:szCs w:val="18"/>
    </w:rPr>
  </w:style>
  <w:style w:type="character" w:customStyle="1" w:styleId="FontStyle130">
    <w:name w:val="Font Style130"/>
    <w:basedOn w:val="a0"/>
    <w:uiPriority w:val="99"/>
    <w:rsid w:val="00991865"/>
    <w:rPr>
      <w:rFonts w:ascii="Times New Roman" w:hAnsi="Times New Roman" w:cs="Times New Roman"/>
      <w:b/>
      <w:bCs/>
      <w:color w:val="000000"/>
      <w:sz w:val="20"/>
      <w:szCs w:val="20"/>
    </w:rPr>
  </w:style>
  <w:style w:type="character" w:customStyle="1" w:styleId="FontStyle137">
    <w:name w:val="Font Style137"/>
    <w:basedOn w:val="a0"/>
    <w:uiPriority w:val="99"/>
    <w:rsid w:val="00991865"/>
    <w:rPr>
      <w:rFonts w:ascii="Times New Roman" w:hAnsi="Times New Roman" w:cs="Times New Roman"/>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117369">
      <w:bodyDiv w:val="1"/>
      <w:marLeft w:val="0"/>
      <w:marRight w:val="0"/>
      <w:marTop w:val="0"/>
      <w:marBottom w:val="0"/>
      <w:divBdr>
        <w:top w:val="none" w:sz="0" w:space="0" w:color="auto"/>
        <w:left w:val="none" w:sz="0" w:space="0" w:color="auto"/>
        <w:bottom w:val="none" w:sz="0" w:space="0" w:color="auto"/>
        <w:right w:val="none" w:sz="0" w:space="0" w:color="auto"/>
      </w:divBdr>
    </w:div>
    <w:div w:id="641079986">
      <w:bodyDiv w:val="1"/>
      <w:marLeft w:val="0"/>
      <w:marRight w:val="0"/>
      <w:marTop w:val="0"/>
      <w:marBottom w:val="0"/>
      <w:divBdr>
        <w:top w:val="none" w:sz="0" w:space="0" w:color="auto"/>
        <w:left w:val="none" w:sz="0" w:space="0" w:color="auto"/>
        <w:bottom w:val="none" w:sz="0" w:space="0" w:color="auto"/>
        <w:right w:val="none" w:sz="0" w:space="0" w:color="auto"/>
      </w:divBdr>
    </w:div>
    <w:div w:id="963728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92270-3684-4216-A5AB-373F20378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1</Pages>
  <Words>500</Words>
  <Characters>2856</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User</cp:lastModifiedBy>
  <cp:revision>253</cp:revision>
  <cp:lastPrinted>2019-08-02T08:46:00Z</cp:lastPrinted>
  <dcterms:created xsi:type="dcterms:W3CDTF">2016-12-16T02:38:00Z</dcterms:created>
  <dcterms:modified xsi:type="dcterms:W3CDTF">2019-08-02T08:46:00Z</dcterms:modified>
</cp:coreProperties>
</file>